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7F4" w:rsidR="003271D4" w:rsidP="003271D4" w:rsidRDefault="003271D4" w14:paraId="3314F74D" w14:textId="77777777">
      <w:pPr>
        <w:rPr>
          <w:rFonts w:ascii="Arial" w:hAnsi="Arial" w:cs="Arial"/>
          <w:smallCaps/>
          <w:sz w:val="24"/>
          <w:szCs w:val="24"/>
        </w:rPr>
      </w:pPr>
      <w:r>
        <w:rPr>
          <w:rFonts w:ascii="Arial" w:hAnsi="Arial" w:cs="Arial"/>
          <w:smallCaps/>
          <w:sz w:val="24"/>
          <w:szCs w:val="24"/>
        </w:rPr>
        <w:t>Communications Team at Bedford Borough Council</w:t>
      </w:r>
    </w:p>
    <w:p w:rsidRPr="00416452" w:rsidR="003271D4" w:rsidP="003271D4" w:rsidRDefault="003271D4" w14:paraId="4660172B" w14:textId="77777777">
      <w:pPr>
        <w:spacing w:before="120"/>
        <w:rPr>
          <w:rFonts w:ascii="Arial" w:hAnsi="Arial" w:cs="Arial"/>
          <w:sz w:val="24"/>
          <w:szCs w:val="28"/>
        </w:rPr>
      </w:pPr>
      <w:r w:rsidRPr="008D17F4">
        <w:rPr>
          <w:rFonts w:ascii="Arial" w:hAnsi="Arial" w:cs="Arial"/>
          <w:smallCaps/>
          <w:sz w:val="24"/>
          <w:szCs w:val="24"/>
        </w:rPr>
        <w:t xml:space="preserve">Tel: </w:t>
      </w:r>
      <w:r>
        <w:rPr>
          <w:rFonts w:ascii="Arial" w:hAnsi="Arial" w:cs="Arial"/>
          <w:smallCaps/>
          <w:sz w:val="24"/>
          <w:szCs w:val="24"/>
        </w:rPr>
        <w:tab/>
      </w:r>
      <w:r w:rsidRPr="00416452">
        <w:rPr>
          <w:rFonts w:ascii="Arial" w:hAnsi="Arial" w:cs="Arial"/>
          <w:sz w:val="24"/>
          <w:szCs w:val="28"/>
        </w:rPr>
        <w:t>07584407591</w:t>
      </w:r>
    </w:p>
    <w:p w:rsidRPr="008D17F4" w:rsidR="003271D4" w:rsidP="003271D4" w:rsidRDefault="003271D4" w14:paraId="6F65B06C" w14:textId="77777777">
      <w:pPr>
        <w:rPr>
          <w:rFonts w:ascii="Arial" w:hAnsi="Arial" w:cs="Arial"/>
          <w:smallCaps/>
          <w:sz w:val="24"/>
          <w:szCs w:val="24"/>
        </w:rPr>
      </w:pPr>
      <w:r w:rsidRPr="008D17F4">
        <w:rPr>
          <w:rFonts w:ascii="Arial" w:hAnsi="Arial" w:cs="Arial"/>
          <w:smallCaps/>
          <w:sz w:val="24"/>
          <w:szCs w:val="24"/>
        </w:rPr>
        <w:t>Email:</w:t>
      </w:r>
      <w:r w:rsidRPr="008D17F4">
        <w:rPr>
          <w:rFonts w:ascii="Arial" w:hAnsi="Arial" w:cs="Arial"/>
          <w:smallCaps/>
          <w:color w:val="000000"/>
          <w:sz w:val="24"/>
          <w:szCs w:val="24"/>
        </w:rPr>
        <w:t xml:space="preserve"> </w:t>
      </w:r>
      <w:hyperlink w:history="1" r:id="rId8">
        <w:r w:rsidRPr="006C3E94">
          <w:rPr>
            <w:rStyle w:val="Hyperlink"/>
            <w:rFonts w:ascii="Arial" w:hAnsi="Arial" w:cs="Arial" w:eastAsiaTheme="majorEastAsia"/>
            <w:smallCaps/>
            <w:sz w:val="24"/>
            <w:szCs w:val="24"/>
          </w:rPr>
          <w:t>proffice@bedford.gov.uk</w:t>
        </w:r>
      </w:hyperlink>
    </w:p>
    <w:p w:rsidRPr="008D17F4" w:rsidR="003271D4" w:rsidP="003271D4" w:rsidRDefault="003271D4" w14:paraId="2B2E1D57" w14:textId="77777777">
      <w:pPr>
        <w:rPr>
          <w:rFonts w:ascii="Arial" w:hAnsi="Arial" w:cs="Arial"/>
          <w:sz w:val="24"/>
          <w:szCs w:val="24"/>
        </w:rPr>
      </w:pPr>
      <w:r w:rsidRPr="008D17F4">
        <w:rPr>
          <w:rFonts w:ascii="Arial" w:hAnsi="Arial" w:cs="Arial"/>
          <w:smallCaps/>
          <w:sz w:val="24"/>
          <w:szCs w:val="24"/>
        </w:rPr>
        <w:t>Follow us on</w:t>
      </w:r>
      <w:r>
        <w:rPr>
          <w:rFonts w:ascii="Arial" w:hAnsi="Arial" w:cs="Arial"/>
          <w:smallCaps/>
          <w:sz w:val="24"/>
          <w:szCs w:val="24"/>
        </w:rPr>
        <w:t>:</w:t>
      </w:r>
      <w:r w:rsidRPr="008D17F4">
        <w:rPr>
          <w:rFonts w:ascii="Arial" w:hAnsi="Arial" w:cs="Arial"/>
          <w:smallCaps/>
          <w:sz w:val="24"/>
          <w:szCs w:val="24"/>
        </w:rPr>
        <w:t xml:space="preserve"> </w:t>
      </w:r>
      <w:hyperlink w:history="1" r:id="rId9">
        <w:r w:rsidRPr="00416452">
          <w:rPr>
            <w:rStyle w:val="Hyperlink"/>
            <w:rFonts w:ascii="Arial" w:hAnsi="Arial" w:cs="Arial" w:eastAsiaTheme="majorEastAsia"/>
            <w:smallCaps/>
            <w:sz w:val="24"/>
            <w:szCs w:val="24"/>
          </w:rPr>
          <w:t>LinkedIn</w:t>
        </w:r>
      </w:hyperlink>
      <w:r>
        <w:rPr>
          <w:rFonts w:ascii="Arial" w:hAnsi="Arial" w:cs="Arial"/>
          <w:smallCaps/>
          <w:sz w:val="24"/>
          <w:szCs w:val="24"/>
        </w:rPr>
        <w:t xml:space="preserve">, </w:t>
      </w:r>
      <w:hyperlink w:history="1" r:id="rId10">
        <w:r w:rsidRPr="00416452">
          <w:rPr>
            <w:rStyle w:val="Hyperlink"/>
            <w:rFonts w:ascii="Arial" w:hAnsi="Arial" w:cs="Arial" w:eastAsiaTheme="majorEastAsia"/>
            <w:smallCaps/>
            <w:sz w:val="24"/>
            <w:szCs w:val="24"/>
          </w:rPr>
          <w:t>Facebook</w:t>
        </w:r>
      </w:hyperlink>
      <w:r>
        <w:rPr>
          <w:rFonts w:ascii="Arial" w:hAnsi="Arial" w:cs="Arial"/>
          <w:smallCaps/>
          <w:sz w:val="24"/>
          <w:szCs w:val="24"/>
        </w:rPr>
        <w:t xml:space="preserve">, </w:t>
      </w:r>
      <w:hyperlink w:history="1" r:id="rId11">
        <w:r w:rsidRPr="00416452">
          <w:rPr>
            <w:rStyle w:val="Hyperlink"/>
            <w:rFonts w:ascii="Arial" w:hAnsi="Arial" w:cs="Arial" w:eastAsiaTheme="majorEastAsia"/>
            <w:smallCaps/>
            <w:sz w:val="24"/>
            <w:szCs w:val="24"/>
          </w:rPr>
          <w:t>Twitter</w:t>
        </w:r>
      </w:hyperlink>
      <w:r>
        <w:rPr>
          <w:rFonts w:ascii="Arial" w:hAnsi="Arial" w:cs="Arial"/>
          <w:smallCaps/>
          <w:sz w:val="24"/>
          <w:szCs w:val="24"/>
        </w:rPr>
        <w:t xml:space="preserve">, and </w:t>
      </w:r>
      <w:hyperlink w:history="1" r:id="rId12">
        <w:r w:rsidRPr="00416452">
          <w:rPr>
            <w:rStyle w:val="Hyperlink"/>
            <w:rFonts w:ascii="Arial" w:hAnsi="Arial" w:cs="Arial" w:eastAsiaTheme="majorEastAsia"/>
            <w:smallCaps/>
            <w:sz w:val="24"/>
            <w:szCs w:val="24"/>
          </w:rPr>
          <w:t>Instagram</w:t>
        </w:r>
      </w:hyperlink>
      <w:r>
        <w:rPr>
          <w:rFonts w:ascii="Arial" w:hAnsi="Arial" w:cs="Arial"/>
          <w:smallCaps/>
          <w:sz w:val="24"/>
          <w:szCs w:val="24"/>
        </w:rPr>
        <w:t>.</w:t>
      </w:r>
    </w:p>
    <w:p w:rsidRPr="0085063B" w:rsidR="003271D4" w:rsidP="003271D4" w:rsidRDefault="003271D4" w14:paraId="2328610F" w14:textId="77777777">
      <w:pPr>
        <w:rPr>
          <w:rFonts w:ascii="Arial" w:hAnsi="Arial" w:cs="Arial"/>
          <w:sz w:val="24"/>
          <w:szCs w:val="24"/>
        </w:rPr>
      </w:pPr>
      <w:r w:rsidRPr="0085063B">
        <w:rPr>
          <w:rFonts w:ascii="Arial" w:hAnsi="Arial" w:cs="Arial"/>
          <w:noProof/>
          <w:sz w:val="24"/>
          <w:szCs w:val="24"/>
          <w:lang w:val="en-US" w:eastAsia="en-US"/>
        </w:rPr>
        <mc:AlternateContent>
          <mc:Choice Requires="wps">
            <w:drawing>
              <wp:anchor distT="0" distB="0" distL="114300" distR="114300" simplePos="0" relativeHeight="251659264" behindDoc="0" locked="0" layoutInCell="1" allowOverlap="1" wp14:editId="1F322806" wp14:anchorId="6180A476">
                <wp:simplePos x="0" y="0"/>
                <wp:positionH relativeFrom="column">
                  <wp:posOffset>0</wp:posOffset>
                </wp:positionH>
                <wp:positionV relativeFrom="paragraph">
                  <wp:posOffset>104140</wp:posOffset>
                </wp:positionV>
                <wp:extent cx="5257800" cy="0"/>
                <wp:effectExtent l="9525" t="11430" r="9525" b="17145"/>
                <wp:wrapNone/>
                <wp:docPr id="13146515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0,8.2pt" to="414pt,8.2pt" w14:anchorId="7F0BA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"/>
            </w:pict>
          </mc:Fallback>
        </mc:AlternateContent>
      </w:r>
    </w:p>
    <w:p w:rsidR="003271D4" w:rsidP="003271D4" w:rsidRDefault="003271D4" w14:paraId="5F2036BE" w14:textId="68FE39D4">
      <w:pPr>
        <w:rPr>
          <w:rFonts w:ascii="Arial" w:hAnsi="Arial" w:cs="Arial"/>
          <w:sz w:val="24"/>
          <w:szCs w:val="24"/>
        </w:rPr>
      </w:pPr>
      <w:r>
        <w:rPr>
          <w:rFonts w:ascii="Arial" w:hAnsi="Arial" w:cs="Arial"/>
          <w:sz w:val="24"/>
          <w:szCs w:val="24"/>
        </w:rPr>
        <w:t xml:space="preserve">For immediate release  </w:t>
      </w:r>
      <w:r w:rsidRPr="0085063B">
        <w:rPr>
          <w:rFonts w:ascii="Arial" w:hAnsi="Arial" w:cs="Arial"/>
          <w:sz w:val="24"/>
          <w:szCs w:val="24"/>
        </w:rPr>
        <w:tab/>
      </w:r>
      <w:r w:rsidRPr="0085063B">
        <w:rPr>
          <w:rFonts w:ascii="Arial" w:hAnsi="Arial" w:cs="Arial"/>
          <w:sz w:val="24"/>
          <w:szCs w:val="24"/>
        </w:rPr>
        <w:tab/>
      </w:r>
      <w:r>
        <w:rPr>
          <w:rFonts w:ascii="Arial" w:hAnsi="Arial" w:cs="Arial"/>
          <w:sz w:val="24"/>
          <w:szCs w:val="24"/>
        </w:rPr>
        <w:t xml:space="preserve">                </w:t>
      </w:r>
      <w:r w:rsidR="00956B43">
        <w:rPr>
          <w:rFonts w:ascii="Arial" w:hAnsi="Arial" w:cs="Arial"/>
          <w:sz w:val="24"/>
          <w:szCs w:val="24"/>
        </w:rPr>
        <w:t xml:space="preserve"> </w:t>
      </w:r>
      <w:r w:rsidR="00C64B41">
        <w:rPr>
          <w:rFonts w:ascii="Arial" w:hAnsi="Arial" w:cs="Arial"/>
          <w:sz w:val="24"/>
          <w:szCs w:val="24"/>
        </w:rPr>
        <w:t xml:space="preserve"> Wednesday 24</w:t>
      </w:r>
      <w:r>
        <w:rPr>
          <w:rFonts w:ascii="Arial" w:hAnsi="Arial" w:cs="Arial"/>
          <w:sz w:val="24"/>
          <w:szCs w:val="24"/>
        </w:rPr>
        <w:t xml:space="preserve"> September 2025 </w:t>
      </w:r>
    </w:p>
    <w:p w:rsidR="003271D4" w:rsidP="003271D4" w:rsidRDefault="003271D4" w14:paraId="71E0FD00" w14:textId="70439838">
      <w:pPr>
        <w:rPr>
          <w:rFonts w:ascii="Arial" w:hAnsi="Arial" w:cs="Arial"/>
          <w:sz w:val="24"/>
          <w:szCs w:val="24"/>
        </w:rPr>
      </w:pPr>
      <w:r w:rsidRPr="0085063B">
        <w:rPr>
          <w:rFonts w:ascii="Arial" w:hAnsi="Arial" w:cs="Arial"/>
          <w:sz w:val="24"/>
          <w:szCs w:val="24"/>
        </w:rPr>
        <w:t xml:space="preserve">Attn: </w:t>
      </w:r>
      <w:proofErr w:type="spellStart"/>
      <w:r w:rsidRPr="0085063B">
        <w:rPr>
          <w:rFonts w:ascii="Arial" w:hAnsi="Arial" w:cs="Arial"/>
          <w:sz w:val="24"/>
          <w:szCs w:val="24"/>
        </w:rPr>
        <w:t>Newsdesk</w:t>
      </w:r>
      <w:proofErr w:type="spellEnd"/>
      <w:r w:rsidRPr="0085063B">
        <w:rPr>
          <w:rFonts w:ascii="Arial" w:hAnsi="Arial" w:cs="Arial"/>
          <w:sz w:val="24"/>
          <w:szCs w:val="24"/>
        </w:rPr>
        <w:t xml:space="preserve"> </w:t>
      </w:r>
      <w:r w:rsidRPr="0085063B">
        <w:rPr>
          <w:rFonts w:ascii="Arial" w:hAnsi="Arial" w:cs="Arial"/>
          <w:sz w:val="24"/>
          <w:szCs w:val="24"/>
        </w:rPr>
        <w:tab/>
      </w:r>
      <w:r w:rsidRPr="0085063B">
        <w:rPr>
          <w:rFonts w:ascii="Arial" w:hAnsi="Arial" w:cs="Arial"/>
          <w:sz w:val="24"/>
          <w:szCs w:val="24"/>
        </w:rPr>
        <w:tab/>
      </w:r>
      <w:r w:rsidRPr="0085063B">
        <w:rPr>
          <w:rFonts w:ascii="Arial" w:hAnsi="Arial" w:cs="Arial"/>
          <w:sz w:val="24"/>
          <w:szCs w:val="24"/>
        </w:rPr>
        <w:tab/>
      </w:r>
      <w:r w:rsidRPr="0085063B">
        <w:rPr>
          <w:rFonts w:ascii="Arial" w:hAnsi="Arial" w:cs="Arial"/>
          <w:sz w:val="24"/>
          <w:szCs w:val="24"/>
        </w:rPr>
        <w:tab/>
      </w:r>
      <w:r w:rsidRPr="0085063B">
        <w:rPr>
          <w:rFonts w:ascii="Arial" w:hAnsi="Arial" w:cs="Arial"/>
          <w:sz w:val="24"/>
          <w:szCs w:val="24"/>
        </w:rPr>
        <w:tab/>
      </w:r>
      <w:r>
        <w:rPr>
          <w:rFonts w:ascii="Arial" w:hAnsi="Arial" w:cs="Arial"/>
          <w:sz w:val="24"/>
          <w:szCs w:val="24"/>
        </w:rPr>
        <w:t xml:space="preserve"> </w:t>
      </w:r>
      <w:r w:rsidRPr="0085063B">
        <w:rPr>
          <w:rFonts w:ascii="Arial" w:hAnsi="Arial" w:cs="Arial"/>
          <w:sz w:val="24"/>
          <w:szCs w:val="24"/>
        </w:rPr>
        <w:tab/>
        <w:t xml:space="preserve">                </w:t>
      </w:r>
      <w:r>
        <w:rPr>
          <w:rFonts w:ascii="Arial" w:hAnsi="Arial" w:cs="Arial"/>
          <w:sz w:val="24"/>
          <w:szCs w:val="24"/>
        </w:rPr>
        <w:t xml:space="preserve">      </w:t>
      </w:r>
      <w:r w:rsidRPr="0085063B">
        <w:rPr>
          <w:rFonts w:ascii="Arial" w:hAnsi="Arial" w:cs="Arial"/>
          <w:sz w:val="24"/>
          <w:szCs w:val="24"/>
        </w:rPr>
        <w:t>2</w:t>
      </w:r>
      <w:r>
        <w:rPr>
          <w:rFonts w:ascii="Arial" w:hAnsi="Arial" w:cs="Arial"/>
          <w:sz w:val="24"/>
          <w:szCs w:val="24"/>
        </w:rPr>
        <w:t>5</w:t>
      </w:r>
      <w:r w:rsidRPr="0085063B">
        <w:rPr>
          <w:rFonts w:ascii="Arial" w:hAnsi="Arial" w:cs="Arial"/>
          <w:sz w:val="24"/>
          <w:szCs w:val="24"/>
        </w:rPr>
        <w:t>2</w:t>
      </w:r>
      <w:r>
        <w:rPr>
          <w:rFonts w:ascii="Arial" w:hAnsi="Arial" w:cs="Arial"/>
          <w:sz w:val="24"/>
          <w:szCs w:val="24"/>
        </w:rPr>
        <w:t>6</w:t>
      </w:r>
      <w:r w:rsidRPr="0085063B">
        <w:rPr>
          <w:rFonts w:ascii="Arial" w:hAnsi="Arial" w:cs="Arial"/>
          <w:sz w:val="24"/>
          <w:szCs w:val="24"/>
        </w:rPr>
        <w:t>_</w:t>
      </w:r>
      <w:r w:rsidR="00FA1F9E">
        <w:rPr>
          <w:rFonts w:ascii="Arial" w:hAnsi="Arial" w:cs="Arial"/>
          <w:sz w:val="24"/>
          <w:szCs w:val="24"/>
        </w:rPr>
        <w:t>10</w:t>
      </w:r>
      <w:r w:rsidR="00C64B41">
        <w:rPr>
          <w:rFonts w:ascii="Arial" w:hAnsi="Arial" w:cs="Arial"/>
          <w:sz w:val="24"/>
          <w:szCs w:val="24"/>
        </w:rPr>
        <w:t>9</w:t>
      </w:r>
    </w:p>
    <w:p w:rsidR="003271D4" w:rsidP="003271D4" w:rsidRDefault="003271D4" w14:paraId="5F56CB01" w14:textId="77777777">
      <w:pPr>
        <w:spacing w:before="120"/>
        <w:rPr>
          <w:rFonts w:ascii="Arial" w:hAnsi="Arial" w:cs="Arial"/>
          <w:b/>
          <w:bCs/>
          <w:sz w:val="24"/>
          <w:szCs w:val="24"/>
        </w:rPr>
      </w:pPr>
      <w:bookmarkStart w:name="_Hlk201140300" w:id="0"/>
    </w:p>
    <w:bookmarkEnd w:id="0"/>
    <w:p w:rsidRPr="00046559" w:rsidR="00C64B41" w:rsidP="00C64B41" w:rsidRDefault="00C64B41" w14:paraId="33B3CF28" w14:textId="77777777">
      <w:pPr>
        <w:spacing w:before="120"/>
        <w:jc w:val="center"/>
        <w:rPr>
          <w:rFonts w:ascii="Arial" w:hAnsi="Arial" w:cs="Arial"/>
          <w:b/>
          <w:bCs/>
          <w:sz w:val="24"/>
          <w:szCs w:val="24"/>
        </w:rPr>
      </w:pPr>
      <w:r w:rsidRPr="00046559">
        <w:rPr>
          <w:rFonts w:ascii="Arial" w:hAnsi="Arial" w:cs="Arial"/>
          <w:b/>
          <w:bCs/>
          <w:sz w:val="24"/>
          <w:szCs w:val="24"/>
        </w:rPr>
        <w:t>Celebrating Bedford’s unsung publishing hero: Noel Carrington</w:t>
      </w:r>
    </w:p>
    <w:p w:rsidRPr="00046559" w:rsidR="00C64B41" w:rsidP="00C64B41" w:rsidRDefault="00C64B41" w14:paraId="141EFF29" w14:textId="77777777">
      <w:pPr>
        <w:spacing w:before="120"/>
        <w:rPr>
          <w:rFonts w:ascii="Arial" w:hAnsi="Arial" w:cs="Arial"/>
          <w:sz w:val="24"/>
          <w:szCs w:val="24"/>
        </w:rPr>
      </w:pPr>
      <w:r w:rsidRPr="00046559">
        <w:rPr>
          <w:rFonts w:ascii="Arial" w:hAnsi="Arial" w:cs="Arial"/>
          <w:sz w:val="24"/>
          <w:szCs w:val="24"/>
        </w:rPr>
        <w:t>Bedford Borough Council is proud to announce the opening of a free exhibition that shines a long-overdue spotlight on one of Bedford’s most influential yet often overlooked cultural figures, Noel Carrington. The exhibition, titled “Noel Carrington</w:t>
      </w:r>
      <w:r>
        <w:rPr>
          <w:rFonts w:ascii="Arial" w:hAnsi="Arial" w:cs="Arial"/>
          <w:sz w:val="24"/>
          <w:szCs w:val="24"/>
        </w:rPr>
        <w:t xml:space="preserve"> - </w:t>
      </w:r>
      <w:r w:rsidRPr="00046559">
        <w:rPr>
          <w:rFonts w:ascii="Arial" w:hAnsi="Arial" w:cs="Arial"/>
          <w:sz w:val="24"/>
          <w:szCs w:val="24"/>
        </w:rPr>
        <w:t>Nothing Need be Ugly,” opens on Saturday</w:t>
      </w:r>
      <w:r>
        <w:rPr>
          <w:rFonts w:ascii="Arial" w:hAnsi="Arial" w:cs="Arial"/>
          <w:sz w:val="24"/>
          <w:szCs w:val="24"/>
        </w:rPr>
        <w:t>,</w:t>
      </w:r>
      <w:r w:rsidRPr="00046559">
        <w:rPr>
          <w:rFonts w:ascii="Arial" w:hAnsi="Arial" w:cs="Arial"/>
          <w:sz w:val="24"/>
          <w:szCs w:val="24"/>
        </w:rPr>
        <w:t xml:space="preserve"> 15 November 2025 and will run until 28 June 2026 at The Higgins Bedford, Castle Lane, Bedford.</w:t>
      </w:r>
    </w:p>
    <w:p w:rsidRPr="00046559" w:rsidR="00C64B41" w:rsidP="00C64B41" w:rsidRDefault="00C64B41" w14:paraId="042F8245" w14:textId="77777777">
      <w:pPr>
        <w:spacing w:before="120"/>
        <w:rPr>
          <w:rFonts w:ascii="Arial" w:hAnsi="Arial" w:cs="Arial"/>
          <w:sz w:val="24"/>
          <w:szCs w:val="24"/>
        </w:rPr>
      </w:pPr>
      <w:r w:rsidRPr="00046559">
        <w:rPr>
          <w:rFonts w:ascii="Arial" w:hAnsi="Arial" w:cs="Arial"/>
          <w:sz w:val="24"/>
          <w:szCs w:val="24"/>
        </w:rPr>
        <w:t>Noel Carrington (1895</w:t>
      </w:r>
      <w:r>
        <w:rPr>
          <w:rFonts w:ascii="Arial" w:hAnsi="Arial" w:cs="Arial"/>
          <w:sz w:val="24"/>
          <w:szCs w:val="24"/>
        </w:rPr>
        <w:t>-</w:t>
      </w:r>
      <w:r w:rsidRPr="00046559">
        <w:rPr>
          <w:rFonts w:ascii="Arial" w:hAnsi="Arial" w:cs="Arial"/>
          <w:sz w:val="24"/>
          <w:szCs w:val="24"/>
        </w:rPr>
        <w:t>1989) was a visionary book publisher, best known for bringing the wartime children of Britain the much-loved Puffin Picture Books. Launched in 1940, these affordable, brightly colo</w:t>
      </w:r>
      <w:r>
        <w:rPr>
          <w:rFonts w:ascii="Arial" w:hAnsi="Arial" w:cs="Arial"/>
          <w:sz w:val="24"/>
          <w:szCs w:val="24"/>
        </w:rPr>
        <w:t>u</w:t>
      </w:r>
      <w:r w:rsidRPr="00046559">
        <w:rPr>
          <w:rFonts w:ascii="Arial" w:hAnsi="Arial" w:cs="Arial"/>
          <w:sz w:val="24"/>
          <w:szCs w:val="24"/>
        </w:rPr>
        <w:t>red picture books were illustrated by artists personally selected by Carrington and aimed initially at evacuee children during World War II. Over time, they expanded to cover nature, sports, hobbies, and more, enchanting generations of young readers.</w:t>
      </w:r>
    </w:p>
    <w:p w:rsidRPr="00046559" w:rsidR="00C64B41" w:rsidP="00C64B41" w:rsidRDefault="00C64B41" w14:paraId="2DA53149" w14:textId="77777777">
      <w:pPr>
        <w:spacing w:before="120"/>
        <w:rPr>
          <w:rFonts w:ascii="Arial" w:hAnsi="Arial" w:cs="Arial"/>
          <w:sz w:val="24"/>
          <w:szCs w:val="24"/>
        </w:rPr>
      </w:pPr>
      <w:r w:rsidRPr="00046559">
        <w:rPr>
          <w:rFonts w:ascii="Arial" w:hAnsi="Arial" w:cs="Arial"/>
          <w:sz w:val="24"/>
          <w:szCs w:val="24"/>
        </w:rPr>
        <w:t xml:space="preserve">The exhibition has been thoughtfully curated by writer and publisher Joe Pearson, founder of Design for Today, and </w:t>
      </w:r>
      <w:r w:rsidRPr="00A5290F">
        <w:rPr>
          <w:rFonts w:ascii="Arial" w:hAnsi="Arial" w:cs="Arial"/>
          <w:sz w:val="24"/>
          <w:szCs w:val="24"/>
        </w:rPr>
        <w:t>supported using public funding by the National Lottery through Arts Council England</w:t>
      </w:r>
      <w:r>
        <w:rPr>
          <w:rFonts w:ascii="Arial" w:hAnsi="Arial" w:cs="Arial"/>
          <w:sz w:val="24"/>
          <w:szCs w:val="24"/>
        </w:rPr>
        <w:t>.</w:t>
      </w:r>
      <w:r w:rsidRPr="00046559">
        <w:rPr>
          <w:rFonts w:ascii="Arial" w:hAnsi="Arial" w:cs="Arial"/>
          <w:sz w:val="24"/>
          <w:szCs w:val="24"/>
        </w:rPr>
        <w:t xml:space="preserve"> Visitors can explore all 120 titles of Puffin Picture Books alongside original artwork and rare gems from Carrington’s extensive career, including his influential work with Country Life and notable British artists such as Edward Bawden, Eric Ravilious, and Kathleen Hale.</w:t>
      </w:r>
    </w:p>
    <w:p w:rsidRPr="00046559" w:rsidR="00C64B41" w:rsidP="00C64B41" w:rsidRDefault="00C64B41" w14:paraId="35609B68" w14:textId="77777777">
      <w:pPr>
        <w:spacing w:before="120"/>
        <w:rPr>
          <w:rFonts w:ascii="Arial" w:hAnsi="Arial" w:cs="Arial"/>
          <w:sz w:val="24"/>
          <w:szCs w:val="24"/>
        </w:rPr>
      </w:pPr>
      <w:r w:rsidRPr="00046559">
        <w:rPr>
          <w:rFonts w:ascii="Arial" w:hAnsi="Arial" w:cs="Arial"/>
          <w:sz w:val="24"/>
          <w:szCs w:val="24"/>
        </w:rPr>
        <w:t>Also featured will be the work of Noel Carrington’s sister, Dora Carrington, whose artistic reputation was revived through Noel’s efforts in Bedford.</w:t>
      </w:r>
    </w:p>
    <w:p w:rsidRPr="00046559" w:rsidR="00C64B41" w:rsidP="00C64B41" w:rsidRDefault="00C64B41" w14:paraId="5636AF1C" w14:textId="77777777">
      <w:pPr>
        <w:spacing w:before="120"/>
        <w:rPr>
          <w:rFonts w:ascii="Arial" w:hAnsi="Arial" w:cs="Arial"/>
          <w:sz w:val="24"/>
          <w:szCs w:val="24"/>
        </w:rPr>
      </w:pPr>
      <w:r>
        <w:rPr>
          <w:rFonts w:ascii="Arial" w:hAnsi="Arial" w:cs="Arial"/>
          <w:sz w:val="24"/>
          <w:szCs w:val="24"/>
        </w:rPr>
        <w:t xml:space="preserve">Councillor Sarah Gallagher, </w:t>
      </w:r>
      <w:r w:rsidRPr="00046559">
        <w:rPr>
          <w:rFonts w:ascii="Arial" w:hAnsi="Arial" w:cs="Arial"/>
          <w:sz w:val="24"/>
          <w:szCs w:val="24"/>
        </w:rPr>
        <w:t xml:space="preserve">Portfolio Holder for </w:t>
      </w:r>
      <w:r>
        <w:rPr>
          <w:rFonts w:ascii="Arial" w:hAnsi="Arial" w:cs="Arial"/>
          <w:sz w:val="24"/>
          <w:szCs w:val="24"/>
        </w:rPr>
        <w:t xml:space="preserve">Customer Experience, Leisure and </w:t>
      </w:r>
      <w:r w:rsidRPr="00046559">
        <w:rPr>
          <w:rFonts w:ascii="Arial" w:hAnsi="Arial" w:cs="Arial"/>
          <w:sz w:val="24"/>
          <w:szCs w:val="24"/>
        </w:rPr>
        <w:t>Culture</w:t>
      </w:r>
      <w:r>
        <w:rPr>
          <w:rFonts w:ascii="Arial" w:hAnsi="Arial" w:cs="Arial"/>
          <w:sz w:val="24"/>
          <w:szCs w:val="24"/>
        </w:rPr>
        <w:t xml:space="preserve"> a</w:t>
      </w:r>
      <w:r w:rsidRPr="00046559">
        <w:rPr>
          <w:rFonts w:ascii="Arial" w:hAnsi="Arial" w:cs="Arial"/>
          <w:sz w:val="24"/>
          <w:szCs w:val="24"/>
        </w:rPr>
        <w:t>t Bedford Borough Council, said, “Noel Carrington’s contribution to children’s literature and design is a truly remarkable story of creativity, talent spotting, and dedication to making beautiful and meaningful books accessible to all. This exhibition not only celebrates his legacy but also enriches Bedford</w:t>
      </w:r>
      <w:r>
        <w:rPr>
          <w:rFonts w:ascii="Arial" w:hAnsi="Arial" w:cs="Arial"/>
          <w:sz w:val="24"/>
          <w:szCs w:val="24"/>
        </w:rPr>
        <w:t xml:space="preserve"> Borough</w:t>
      </w:r>
      <w:r w:rsidRPr="00046559">
        <w:rPr>
          <w:rFonts w:ascii="Arial" w:hAnsi="Arial" w:cs="Arial"/>
          <w:sz w:val="24"/>
          <w:szCs w:val="24"/>
        </w:rPr>
        <w:t>’s vibrant cultural heritage, inviting everyone to discover a local hero whose work has touched countless lives.”</w:t>
      </w:r>
    </w:p>
    <w:p w:rsidRPr="00046559" w:rsidR="00C64B41" w:rsidP="00C64B41" w:rsidRDefault="00C64B41" w14:paraId="0AE8A635" w14:textId="77777777">
      <w:pPr>
        <w:spacing w:before="120"/>
        <w:rPr>
          <w:rFonts w:ascii="Arial" w:hAnsi="Arial" w:cs="Arial"/>
          <w:sz w:val="24"/>
          <w:szCs w:val="24"/>
        </w:rPr>
      </w:pPr>
      <w:r w:rsidRPr="00046559">
        <w:rPr>
          <w:rFonts w:ascii="Arial" w:hAnsi="Arial" w:cs="Arial"/>
          <w:sz w:val="24"/>
          <w:szCs w:val="24"/>
        </w:rPr>
        <w:t xml:space="preserve">The exhibition will be held at </w:t>
      </w:r>
      <w:r>
        <w:rPr>
          <w:rFonts w:ascii="Arial" w:hAnsi="Arial" w:cs="Arial"/>
          <w:sz w:val="24"/>
          <w:szCs w:val="24"/>
        </w:rPr>
        <w:t xml:space="preserve">the </w:t>
      </w:r>
      <w:proofErr w:type="spellStart"/>
      <w:r w:rsidRPr="00046559">
        <w:rPr>
          <w:rFonts w:ascii="Arial" w:hAnsi="Arial" w:cs="Arial"/>
          <w:sz w:val="24"/>
          <w:szCs w:val="24"/>
        </w:rPr>
        <w:t>Wixamtree</w:t>
      </w:r>
      <w:proofErr w:type="spellEnd"/>
      <w:r w:rsidRPr="00046559">
        <w:rPr>
          <w:rFonts w:ascii="Arial" w:hAnsi="Arial" w:cs="Arial"/>
          <w:sz w:val="24"/>
          <w:szCs w:val="24"/>
        </w:rPr>
        <w:t xml:space="preserve"> and Connections Gallery within The Higgins Bedford, located at MK40 3XD. Admission is free and open to all.</w:t>
      </w:r>
    </w:p>
    <w:p w:rsidRPr="00046559" w:rsidR="00C64B41" w:rsidP="00C64B41" w:rsidRDefault="00C64B41" w14:paraId="1A3CFB59" w14:textId="77777777">
      <w:pPr>
        <w:spacing w:before="120"/>
        <w:rPr>
          <w:rFonts w:ascii="Arial" w:hAnsi="Arial" w:cs="Arial"/>
          <w:sz w:val="24"/>
          <w:szCs w:val="24"/>
        </w:rPr>
      </w:pPr>
      <w:r w:rsidRPr="00046559">
        <w:rPr>
          <w:rFonts w:ascii="Arial" w:hAnsi="Arial" w:cs="Arial"/>
          <w:sz w:val="24"/>
          <w:szCs w:val="24"/>
        </w:rPr>
        <w:t>Join us this November to celebrate the life and legacy of Noel Carrington, a Bedfordian whose vision helped shape children’s publishing in 20</w:t>
      </w:r>
      <w:r w:rsidRPr="008D24D4">
        <w:rPr>
          <w:rFonts w:ascii="Arial" w:hAnsi="Arial" w:cs="Arial"/>
          <w:sz w:val="24"/>
          <w:szCs w:val="24"/>
          <w:vertAlign w:val="superscript"/>
        </w:rPr>
        <w:t>th</w:t>
      </w:r>
      <w:r>
        <w:rPr>
          <w:rFonts w:ascii="Arial" w:hAnsi="Arial" w:cs="Arial"/>
          <w:sz w:val="24"/>
          <w:szCs w:val="24"/>
        </w:rPr>
        <w:t>-</w:t>
      </w:r>
      <w:r w:rsidRPr="00046559">
        <w:rPr>
          <w:rFonts w:ascii="Arial" w:hAnsi="Arial" w:cs="Arial"/>
          <w:sz w:val="24"/>
          <w:szCs w:val="24"/>
        </w:rPr>
        <w:t>century Britain.</w:t>
      </w:r>
    </w:p>
    <w:p w:rsidRPr="00046559" w:rsidR="00C64B41" w:rsidP="00C64B41" w:rsidRDefault="00C64B41" w14:paraId="308352BC" w14:textId="77777777">
      <w:pPr>
        <w:spacing w:before="120"/>
        <w:rPr>
          <w:rFonts w:ascii="Arial" w:hAnsi="Arial" w:cs="Arial"/>
          <w:sz w:val="24"/>
          <w:szCs w:val="24"/>
        </w:rPr>
      </w:pPr>
      <w:r w:rsidRPr="00046559">
        <w:rPr>
          <w:rFonts w:ascii="Arial" w:hAnsi="Arial" w:cs="Arial"/>
          <w:sz w:val="24"/>
          <w:szCs w:val="24"/>
        </w:rPr>
        <w:t xml:space="preserve">For more information, visit The Higgins Bedford website </w:t>
      </w:r>
      <w:r>
        <w:rPr>
          <w:rFonts w:ascii="Arial" w:hAnsi="Arial" w:cs="Arial"/>
          <w:sz w:val="24"/>
          <w:szCs w:val="24"/>
        </w:rPr>
        <w:t xml:space="preserve">at </w:t>
      </w:r>
      <w:hyperlink w:history="1" r:id="rId13">
        <w:r w:rsidRPr="00046559">
          <w:rPr>
            <w:rStyle w:val="Hyperlink"/>
            <w:rFonts w:ascii="Arial" w:hAnsi="Arial" w:cs="Arial"/>
            <w:sz w:val="24"/>
            <w:szCs w:val="24"/>
          </w:rPr>
          <w:t>https://www.thehigginsbedford.org.uk/Exhibitions/Noel_Carrington.aspx</w:t>
        </w:r>
      </w:hyperlink>
      <w:r>
        <w:rPr>
          <w:rFonts w:ascii="Arial" w:hAnsi="Arial" w:cs="Arial"/>
          <w:sz w:val="24"/>
          <w:szCs w:val="24"/>
        </w:rPr>
        <w:t xml:space="preserve"> </w:t>
      </w:r>
    </w:p>
    <w:p w:rsidR="00C64B41" w:rsidP="00C64B41" w:rsidRDefault="00C64B41" w14:paraId="3909C220" w14:textId="77777777">
      <w:pPr>
        <w:spacing w:before="120"/>
        <w:jc w:val="center"/>
        <w:rPr>
          <w:rFonts w:ascii="Arial" w:hAnsi="Arial" w:cs="Arial"/>
          <w:b/>
          <w:bCs/>
          <w:sz w:val="24"/>
          <w:szCs w:val="24"/>
        </w:rPr>
      </w:pPr>
      <w:r w:rsidRPr="00046559">
        <w:rPr>
          <w:rFonts w:ascii="Arial" w:hAnsi="Arial" w:cs="Arial"/>
          <w:b/>
          <w:bCs/>
          <w:sz w:val="24"/>
          <w:szCs w:val="24"/>
        </w:rPr>
        <w:t>Ends</w:t>
      </w:r>
    </w:p>
    <w:p w:rsidRPr="00046559" w:rsidR="00C64B41" w:rsidP="00C64B41" w:rsidRDefault="00C64B41" w14:paraId="46691892" w14:textId="77777777">
      <w:pPr>
        <w:spacing w:before="120"/>
        <w:rPr>
          <w:rFonts w:ascii="Arial" w:hAnsi="Arial" w:cs="Arial"/>
          <w:sz w:val="24"/>
          <w:szCs w:val="24"/>
        </w:rPr>
      </w:pPr>
      <w:r w:rsidRPr="00046559">
        <w:rPr>
          <w:rFonts w:ascii="Arial" w:hAnsi="Arial" w:cs="Arial"/>
          <w:sz w:val="24"/>
          <w:szCs w:val="24"/>
        </w:rPr>
        <w:t xml:space="preserve">Editors </w:t>
      </w:r>
      <w:proofErr w:type="gramStart"/>
      <w:r w:rsidRPr="00046559">
        <w:rPr>
          <w:rFonts w:ascii="Arial" w:hAnsi="Arial" w:cs="Arial"/>
          <w:sz w:val="24"/>
          <w:szCs w:val="24"/>
        </w:rPr>
        <w:t>notes</w:t>
      </w:r>
      <w:proofErr w:type="gramEnd"/>
      <w:r w:rsidRPr="00046559">
        <w:rPr>
          <w:rFonts w:ascii="Arial" w:hAnsi="Arial" w:cs="Arial"/>
          <w:sz w:val="24"/>
          <w:szCs w:val="24"/>
        </w:rPr>
        <w:t>:</w:t>
      </w:r>
    </w:p>
    <w:p w:rsidRPr="00046559" w:rsidR="00C64B41" w:rsidP="00C64B41" w:rsidRDefault="00C64B41" w14:paraId="48E075CD" w14:textId="77777777">
      <w:pPr>
        <w:spacing w:before="120"/>
        <w:rPr>
          <w:rFonts w:ascii="Arial" w:hAnsi="Arial" w:cs="Arial"/>
          <w:sz w:val="24"/>
          <w:szCs w:val="24"/>
        </w:rPr>
      </w:pPr>
      <w:r w:rsidRPr="00046559">
        <w:rPr>
          <w:rFonts w:ascii="Arial" w:hAnsi="Arial" w:cs="Arial"/>
          <w:sz w:val="24"/>
          <w:szCs w:val="24"/>
        </w:rPr>
        <w:lastRenderedPageBreak/>
        <w:t xml:space="preserve">The exhibition is curated by writer and publisher Joe Pearson founder of Design for Today </w:t>
      </w:r>
      <w:hyperlink w:history="1" r:id="rId14">
        <w:r w:rsidRPr="00046559">
          <w:rPr>
            <w:rStyle w:val="Hyperlink"/>
            <w:rFonts w:ascii="Arial" w:hAnsi="Arial" w:cs="Arial"/>
            <w:sz w:val="24"/>
            <w:szCs w:val="24"/>
          </w:rPr>
          <w:t>https://www.designfortoday.co.uk/</w:t>
        </w:r>
      </w:hyperlink>
      <w:r w:rsidRPr="00046559">
        <w:rPr>
          <w:rFonts w:ascii="Arial" w:hAnsi="Arial" w:cs="Arial"/>
          <w:sz w:val="24"/>
          <w:szCs w:val="24"/>
        </w:rPr>
        <w:t xml:space="preserve"> </w:t>
      </w:r>
    </w:p>
    <w:p w:rsidRPr="00046559" w:rsidR="00C64B41" w:rsidP="00C64B41" w:rsidRDefault="00C64B41" w14:paraId="66140E5D" w14:textId="77777777">
      <w:pPr>
        <w:spacing w:before="120"/>
        <w:rPr>
          <w:rFonts w:ascii="Arial" w:hAnsi="Arial" w:cs="Arial"/>
          <w:b/>
          <w:bCs/>
          <w:sz w:val="24"/>
          <w:szCs w:val="24"/>
          <w:u w:val="single"/>
        </w:rPr>
      </w:pPr>
      <w:r w:rsidRPr="00046559">
        <w:rPr>
          <w:rFonts w:ascii="Arial" w:hAnsi="Arial" w:cs="Arial"/>
          <w:b/>
          <w:bCs/>
          <w:sz w:val="24"/>
          <w:szCs w:val="24"/>
          <w:u w:val="single"/>
        </w:rPr>
        <w:t>Image credits</w:t>
      </w:r>
    </w:p>
    <w:p w:rsidRPr="00046559" w:rsidR="00C64B41" w:rsidP="00C64B41" w:rsidRDefault="00C64B41" w14:paraId="2A77FE46" w14:textId="77777777">
      <w:pPr>
        <w:spacing w:before="120"/>
        <w:rPr>
          <w:rFonts w:ascii="Arial" w:hAnsi="Arial" w:cs="Arial"/>
          <w:b/>
          <w:bCs/>
          <w:sz w:val="24"/>
          <w:szCs w:val="24"/>
        </w:rPr>
      </w:pPr>
      <w:r w:rsidRPr="00046559">
        <w:rPr>
          <w:rFonts w:ascii="Arial" w:hAnsi="Arial" w:cs="Arial"/>
          <w:b/>
          <w:bCs/>
          <w:iCs/>
          <w:sz w:val="24"/>
          <w:szCs w:val="24"/>
        </w:rPr>
        <w:t>Image 1:</w:t>
      </w:r>
      <w:r w:rsidRPr="00046559">
        <w:rPr>
          <w:rFonts w:ascii="Arial" w:hAnsi="Arial" w:cs="Arial"/>
          <w:b/>
          <w:bCs/>
          <w:i/>
          <w:iCs/>
          <w:sz w:val="24"/>
          <w:szCs w:val="24"/>
        </w:rPr>
        <w:t xml:space="preserve"> Noel Carrington and Family - </w:t>
      </w:r>
      <w:r w:rsidRPr="00046559">
        <w:rPr>
          <w:rFonts w:ascii="Arial" w:hAnsi="Arial" w:cs="Arial"/>
          <w:b/>
          <w:bCs/>
          <w:sz w:val="24"/>
          <w:szCs w:val="24"/>
        </w:rPr>
        <w:t xml:space="preserve">From the collection of the granddaughter of Noel Carrington </w:t>
      </w:r>
      <w:r w:rsidRPr="00046559">
        <w:rPr>
          <w:rFonts w:ascii="Arial" w:hAnsi="Arial" w:cs="Arial"/>
          <w:b/>
          <w:bCs/>
          <w:sz w:val="24"/>
          <w:szCs w:val="24"/>
        </w:rPr>
        <w:br/>
      </w:r>
      <w:r w:rsidRPr="00046559">
        <w:rPr>
          <w:rFonts w:ascii="Arial" w:hAnsi="Arial" w:cs="Arial"/>
          <w:b/>
          <w:bCs/>
          <w:iCs/>
          <w:sz w:val="24"/>
          <w:szCs w:val="24"/>
        </w:rPr>
        <w:t>Image 2:</w:t>
      </w:r>
      <w:r w:rsidRPr="00046559">
        <w:rPr>
          <w:rFonts w:ascii="Arial" w:hAnsi="Arial" w:cs="Arial"/>
          <w:b/>
          <w:bCs/>
          <w:i/>
          <w:iCs/>
          <w:sz w:val="24"/>
          <w:szCs w:val="24"/>
        </w:rPr>
        <w:t xml:space="preserve"> Noel Carrington</w:t>
      </w:r>
      <w:r w:rsidRPr="00046559">
        <w:rPr>
          <w:rFonts w:ascii="Arial" w:hAnsi="Arial" w:cs="Arial"/>
          <w:b/>
          <w:bCs/>
          <w:sz w:val="24"/>
          <w:szCs w:val="24"/>
        </w:rPr>
        <w:t xml:space="preserve"> c.1912 by Dora Carrington © Trustees of The Cecil Higgins Art Gallery (The Higgins Bedford) </w:t>
      </w:r>
    </w:p>
    <w:p w:rsidRPr="00046559" w:rsidR="00C64B41" w:rsidP="00C64B41" w:rsidRDefault="00C64B41" w14:paraId="586279E7" w14:textId="77777777">
      <w:pPr>
        <w:spacing w:before="120"/>
        <w:rPr>
          <w:rFonts w:ascii="Arial" w:hAnsi="Arial" w:cs="Arial"/>
          <w:b/>
          <w:bCs/>
          <w:i/>
          <w:iCs/>
          <w:sz w:val="24"/>
          <w:szCs w:val="24"/>
        </w:rPr>
      </w:pPr>
      <w:r w:rsidRPr="00046559">
        <w:rPr>
          <w:rFonts w:ascii="Arial" w:hAnsi="Arial" w:cs="Arial"/>
          <w:b/>
          <w:bCs/>
          <w:iCs/>
          <w:sz w:val="24"/>
          <w:szCs w:val="24"/>
        </w:rPr>
        <w:t>Image 3:</w:t>
      </w:r>
      <w:r w:rsidRPr="00046559">
        <w:rPr>
          <w:rFonts w:ascii="Arial" w:hAnsi="Arial" w:cs="Arial"/>
          <w:b/>
          <w:bCs/>
          <w:i/>
          <w:iCs/>
          <w:sz w:val="24"/>
          <w:szCs w:val="24"/>
        </w:rPr>
        <w:t xml:space="preserve"> </w:t>
      </w:r>
      <w:r w:rsidRPr="00046559">
        <w:rPr>
          <w:rFonts w:ascii="Arial" w:hAnsi="Arial" w:cs="Arial"/>
          <w:b/>
          <w:bCs/>
          <w:sz w:val="24"/>
          <w:szCs w:val="24"/>
        </w:rPr>
        <w:t>Puffin Picture Book 31</w:t>
      </w:r>
      <w:r w:rsidRPr="00046559">
        <w:rPr>
          <w:rFonts w:ascii="Arial" w:hAnsi="Arial" w:cs="Arial"/>
          <w:b/>
          <w:bCs/>
          <w:i/>
          <w:iCs/>
          <w:sz w:val="24"/>
          <w:szCs w:val="24"/>
        </w:rPr>
        <w:t xml:space="preserve"> Trees in Britain</w:t>
      </w:r>
      <w:r w:rsidRPr="00046559">
        <w:rPr>
          <w:rFonts w:ascii="Arial" w:hAnsi="Arial" w:cs="Arial"/>
          <w:b/>
          <w:bCs/>
          <w:sz w:val="24"/>
          <w:szCs w:val="24"/>
        </w:rPr>
        <w:t>, 1943 by Stanley Badmin Reproduced with kind permission of the estate of Mrs R Badmin</w:t>
      </w:r>
    </w:p>
    <w:p w:rsidRPr="00046559" w:rsidR="00C64B41" w:rsidP="00C64B41" w:rsidRDefault="00C64B41" w14:paraId="54EB6EC7" w14:textId="77777777">
      <w:pPr>
        <w:spacing w:before="120"/>
        <w:rPr>
          <w:rFonts w:ascii="Arial" w:hAnsi="Arial" w:cs="Arial"/>
          <w:b/>
          <w:bCs/>
          <w:sz w:val="24"/>
          <w:szCs w:val="24"/>
        </w:rPr>
      </w:pPr>
      <w:r w:rsidRPr="00046559">
        <w:rPr>
          <w:rFonts w:ascii="Arial" w:hAnsi="Arial" w:cs="Arial"/>
          <w:b/>
          <w:bCs/>
          <w:sz w:val="24"/>
          <w:szCs w:val="24"/>
        </w:rPr>
        <w:t>Image 4: Puffin Picture Book 55</w:t>
      </w:r>
      <w:r w:rsidRPr="00046559">
        <w:rPr>
          <w:rFonts w:ascii="Arial" w:hAnsi="Arial" w:cs="Arial"/>
          <w:b/>
          <w:bCs/>
          <w:i/>
          <w:iCs/>
          <w:sz w:val="24"/>
          <w:szCs w:val="24"/>
        </w:rPr>
        <w:t xml:space="preserve"> Extinct Animals</w:t>
      </w:r>
      <w:r w:rsidRPr="00046559">
        <w:rPr>
          <w:rFonts w:ascii="Arial" w:hAnsi="Arial" w:cs="Arial"/>
          <w:b/>
          <w:bCs/>
          <w:sz w:val="24"/>
          <w:szCs w:val="24"/>
        </w:rPr>
        <w:t>, 1947 by Hilary Stebbing © Hilary Stebbing Estate</w:t>
      </w:r>
    </w:p>
    <w:p w:rsidRPr="00046559" w:rsidR="00C64B41" w:rsidP="00C64B41" w:rsidRDefault="00C64B41" w14:paraId="6705BCA8" w14:textId="77777777">
      <w:pPr>
        <w:spacing w:before="120"/>
        <w:rPr>
          <w:rFonts w:ascii="Arial" w:hAnsi="Arial" w:cs="Arial"/>
          <w:b/>
          <w:bCs/>
          <w:sz w:val="24"/>
          <w:szCs w:val="24"/>
        </w:rPr>
      </w:pPr>
      <w:r w:rsidRPr="00046559">
        <w:rPr>
          <w:rFonts w:ascii="Arial" w:hAnsi="Arial" w:cs="Arial"/>
          <w:b/>
          <w:bCs/>
          <w:sz w:val="24"/>
          <w:szCs w:val="24"/>
        </w:rPr>
        <w:t xml:space="preserve">Image 5: Puffin Picture Book 61 original artwork for </w:t>
      </w:r>
      <w:r w:rsidRPr="00046559">
        <w:rPr>
          <w:rFonts w:ascii="Arial" w:hAnsi="Arial" w:cs="Arial"/>
          <w:b/>
          <w:bCs/>
          <w:i/>
          <w:iCs/>
          <w:sz w:val="24"/>
          <w:szCs w:val="24"/>
        </w:rPr>
        <w:t>The Arabs</w:t>
      </w:r>
      <w:r w:rsidRPr="00046559">
        <w:rPr>
          <w:rFonts w:ascii="Arial" w:hAnsi="Arial" w:cs="Arial"/>
          <w:b/>
          <w:bCs/>
          <w:sz w:val="24"/>
          <w:szCs w:val="24"/>
        </w:rPr>
        <w:t xml:space="preserve"> 1947 by Edward Bawden © The Estate of Edward Bawden</w:t>
      </w:r>
    </w:p>
    <w:p w:rsidRPr="00046559" w:rsidR="00C64B41" w:rsidP="00C64B41" w:rsidRDefault="00C64B41" w14:paraId="6223563E" w14:textId="77777777">
      <w:pPr>
        <w:spacing w:before="120"/>
        <w:rPr>
          <w:rFonts w:ascii="Arial" w:hAnsi="Arial" w:cs="Arial"/>
          <w:b/>
          <w:bCs/>
          <w:sz w:val="24"/>
          <w:szCs w:val="24"/>
        </w:rPr>
      </w:pPr>
      <w:r w:rsidRPr="00046559">
        <w:rPr>
          <w:rFonts w:ascii="Arial" w:hAnsi="Arial" w:cs="Arial"/>
          <w:b/>
          <w:bCs/>
          <w:sz w:val="24"/>
          <w:szCs w:val="24"/>
        </w:rPr>
        <w:t xml:space="preserve">Image 6&amp;7: </w:t>
      </w:r>
      <w:r w:rsidRPr="00046559">
        <w:rPr>
          <w:rFonts w:ascii="Arial" w:hAnsi="Arial" w:cs="Arial"/>
          <w:b/>
          <w:bCs/>
          <w:i/>
          <w:iCs/>
          <w:sz w:val="24"/>
          <w:szCs w:val="24"/>
        </w:rPr>
        <w:t xml:space="preserve">High Street </w:t>
      </w:r>
      <w:r w:rsidRPr="00046559">
        <w:rPr>
          <w:rFonts w:ascii="Arial" w:hAnsi="Arial" w:cs="Arial"/>
          <w:b/>
          <w:bCs/>
          <w:sz w:val="24"/>
          <w:szCs w:val="24"/>
        </w:rPr>
        <w:t xml:space="preserve">1938 by Eric Ravilious </w:t>
      </w:r>
    </w:p>
    <w:p w:rsidRPr="00046559" w:rsidR="00C64B41" w:rsidP="00C64B41" w:rsidRDefault="00C64B41" w14:paraId="00B060DE" w14:textId="77777777">
      <w:pPr>
        <w:spacing w:before="120"/>
        <w:rPr>
          <w:rFonts w:ascii="Arial" w:hAnsi="Arial" w:cs="Arial"/>
          <w:b/>
          <w:bCs/>
          <w:sz w:val="24"/>
          <w:szCs w:val="24"/>
        </w:rPr>
      </w:pPr>
      <w:r w:rsidRPr="00046559">
        <w:rPr>
          <w:rFonts w:ascii="Arial" w:hAnsi="Arial" w:cs="Arial"/>
          <w:b/>
          <w:bCs/>
          <w:sz w:val="24"/>
          <w:szCs w:val="24"/>
        </w:rPr>
        <w:t xml:space="preserve">Image 8: </w:t>
      </w:r>
      <w:r w:rsidRPr="00046559">
        <w:rPr>
          <w:rFonts w:ascii="Arial" w:hAnsi="Arial" w:cs="Arial"/>
          <w:b/>
          <w:bCs/>
          <w:i/>
          <w:iCs/>
          <w:sz w:val="24"/>
          <w:szCs w:val="24"/>
        </w:rPr>
        <w:t>Orlando’s Evening Out</w:t>
      </w:r>
      <w:r w:rsidRPr="00046559">
        <w:rPr>
          <w:rFonts w:ascii="Arial" w:hAnsi="Arial" w:cs="Arial"/>
          <w:b/>
          <w:bCs/>
          <w:sz w:val="24"/>
          <w:szCs w:val="24"/>
        </w:rPr>
        <w:t xml:space="preserve"> 1944 by Kathleen Hale</w:t>
      </w:r>
    </w:p>
    <w:p w:rsidRPr="00046559" w:rsidR="00C64B41" w:rsidP="00C64B41" w:rsidRDefault="00C64B41" w14:paraId="0980DE0C" w14:textId="77777777">
      <w:pPr>
        <w:spacing w:before="120"/>
        <w:rPr>
          <w:rFonts w:ascii="Arial" w:hAnsi="Arial" w:cs="Arial"/>
          <w:b/>
          <w:bCs/>
          <w:sz w:val="24"/>
          <w:szCs w:val="24"/>
        </w:rPr>
      </w:pPr>
    </w:p>
    <w:p w:rsidRPr="00046559" w:rsidR="00C64B41" w:rsidP="00C64B41" w:rsidRDefault="00C64B41" w14:paraId="2FD32B15" w14:textId="77777777">
      <w:pPr>
        <w:spacing w:before="120"/>
        <w:rPr>
          <w:rFonts w:ascii="Arial" w:hAnsi="Arial" w:cs="Arial"/>
          <w:b/>
          <w:bCs/>
          <w:sz w:val="24"/>
          <w:szCs w:val="24"/>
        </w:rPr>
      </w:pPr>
      <w:r w:rsidRPr="00046559">
        <w:rPr>
          <w:rFonts w:ascii="Arial" w:hAnsi="Arial" w:cs="Arial"/>
          <w:b/>
          <w:bCs/>
          <w:noProof/>
          <w:sz w:val="24"/>
          <w:szCs w:val="24"/>
        </w:rPr>
        <w:drawing>
          <wp:inline distT="0" distB="0" distL="0" distR="0" wp14:anchorId="7854953A" wp14:editId="5FEDB74C">
            <wp:extent cx="2019300" cy="539750"/>
            <wp:effectExtent l="0" t="0" r="0" b="0"/>
            <wp:docPr id="1565141520"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whit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539750"/>
                    </a:xfrm>
                    <a:prstGeom prst="rect">
                      <a:avLst/>
                    </a:prstGeom>
                    <a:noFill/>
                    <a:ln>
                      <a:noFill/>
                    </a:ln>
                  </pic:spPr>
                </pic:pic>
              </a:graphicData>
            </a:graphic>
          </wp:inline>
        </w:drawing>
      </w:r>
    </w:p>
    <w:p w:rsidRPr="00046559" w:rsidR="00C64B41" w:rsidP="00C64B41" w:rsidRDefault="00C64B41" w14:paraId="532896DD" w14:textId="77777777">
      <w:pPr>
        <w:spacing w:before="120"/>
        <w:rPr>
          <w:rFonts w:ascii="Arial" w:hAnsi="Arial" w:cs="Arial"/>
          <w:b/>
          <w:bCs/>
          <w:sz w:val="24"/>
          <w:szCs w:val="24"/>
        </w:rPr>
      </w:pPr>
      <w:r w:rsidRPr="00046559">
        <w:rPr>
          <w:rFonts w:ascii="Arial" w:hAnsi="Arial" w:cs="Arial"/>
          <w:b/>
          <w:bCs/>
          <w:noProof/>
          <w:sz w:val="24"/>
          <w:szCs w:val="24"/>
        </w:rPr>
        <w:drawing>
          <wp:anchor distT="0" distB="0" distL="114300" distR="114300" simplePos="0" relativeHeight="251661312" behindDoc="0" locked="0" layoutInCell="1" allowOverlap="1" wp14:editId="69044B11" wp14:anchorId="3D9DC7BC">
            <wp:simplePos x="0" y="0"/>
            <wp:positionH relativeFrom="column">
              <wp:posOffset>0</wp:posOffset>
            </wp:positionH>
            <wp:positionV relativeFrom="paragraph">
              <wp:posOffset>285750</wp:posOffset>
            </wp:positionV>
            <wp:extent cx="1136015" cy="1500505"/>
            <wp:effectExtent l="0" t="0" r="6985" b="4445"/>
            <wp:wrapSquare wrapText="bothSides"/>
            <wp:docPr id="1012708031" name="Picture 4" descr="HIGGINS_LOGO_1_PAN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GINS_LOGO_1_PAN74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6015" cy="1500505"/>
                    </a:xfrm>
                    <a:prstGeom prst="rect">
                      <a:avLst/>
                    </a:prstGeom>
                    <a:noFill/>
                  </pic:spPr>
                </pic:pic>
              </a:graphicData>
            </a:graphic>
            <wp14:sizeRelH relativeFrom="page">
              <wp14:pctWidth>0</wp14:pctWidth>
            </wp14:sizeRelH>
            <wp14:sizeRelV relativeFrom="page">
              <wp14:pctHeight>0</wp14:pctHeight>
            </wp14:sizeRelV>
          </wp:anchor>
        </w:drawing>
      </w:r>
    </w:p>
    <w:p w:rsidRPr="00046559" w:rsidR="00C64B41" w:rsidP="00C64B41" w:rsidRDefault="00C64B41" w14:paraId="57307064" w14:textId="77777777">
      <w:pPr>
        <w:spacing w:before="120"/>
        <w:rPr>
          <w:rFonts w:ascii="Arial" w:hAnsi="Arial" w:cs="Arial"/>
          <w:b/>
          <w:bCs/>
          <w:sz w:val="24"/>
          <w:szCs w:val="24"/>
        </w:rPr>
      </w:pPr>
    </w:p>
    <w:p w:rsidRPr="00D42E07" w:rsidR="00870C40" w:rsidP="00C64B41" w:rsidRDefault="00870C40" w14:paraId="74A197C2" w14:textId="2DE7E11D">
      <w:pPr>
        <w:spacing w:before="120"/>
        <w:jc w:val="center"/>
        <w:rPr>
          <w:rFonts w:ascii="Arial" w:hAnsi="Arial" w:cs="Arial"/>
          <w:b/>
          <w:bCs/>
          <w:sz w:val="24"/>
          <w:szCs w:val="24"/>
        </w:rPr>
      </w:pPr>
    </w:p>
    <w:p w:rsidRPr="00FA0EB3" w:rsidR="00FA1F9E" w:rsidP="00870C40" w:rsidRDefault="00FA1F9E" w14:paraId="34DFF8AB" w14:textId="0F99BD4F">
      <w:pPr>
        <w:spacing w:before="120"/>
        <w:jc w:val="center"/>
        <w:rPr>
          <w:rFonts w:ascii="Arial" w:hAnsi="Arial" w:cs="Arial"/>
          <w:b/>
          <w:bCs/>
          <w:sz w:val="24"/>
          <w:szCs w:val="24"/>
        </w:rPr>
      </w:pPr>
    </w:p>
    <w:sectPr w:rsidRPr="00FA0EB3" w:rsidR="00FA1F9E" w:rsidSect="00844CDF">
      <w:pgSz w:w="11906" w:h="16838"/>
      <w:pgMar w:top="993"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4FDC" w14:textId="77777777" w:rsidR="00844CDF" w:rsidRDefault="00844CDF" w:rsidP="00844CDF">
      <w:r>
        <w:separator/>
      </w:r>
    </w:p>
  </w:endnote>
  <w:endnote w:type="continuationSeparator" w:id="0">
    <w:p w14:paraId="1B5F7186" w14:textId="77777777" w:rsidR="00844CDF" w:rsidRDefault="00844CDF" w:rsidP="008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70E0" w14:textId="77777777" w:rsidR="00844CDF" w:rsidRDefault="00844CDF" w:rsidP="00844CDF">
      <w:r>
        <w:separator/>
      </w:r>
    </w:p>
  </w:footnote>
  <w:footnote w:type="continuationSeparator" w:id="0">
    <w:p w14:paraId="52C3E4CD" w14:textId="77777777" w:rsidR="00844CDF" w:rsidRDefault="00844CDF" w:rsidP="0084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73F"/>
    <w:multiLevelType w:val="hybridMultilevel"/>
    <w:tmpl w:val="B640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94361"/>
    <w:multiLevelType w:val="multilevel"/>
    <w:tmpl w:val="3E08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77F65"/>
    <w:multiLevelType w:val="multilevel"/>
    <w:tmpl w:val="180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C4CBA"/>
    <w:multiLevelType w:val="multilevel"/>
    <w:tmpl w:val="A0B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872A0"/>
    <w:multiLevelType w:val="multilevel"/>
    <w:tmpl w:val="682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12F36"/>
    <w:multiLevelType w:val="multilevel"/>
    <w:tmpl w:val="CFEE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2739C"/>
    <w:multiLevelType w:val="multilevel"/>
    <w:tmpl w:val="CB60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03FCF"/>
    <w:multiLevelType w:val="multilevel"/>
    <w:tmpl w:val="55E22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660D3"/>
    <w:multiLevelType w:val="hybridMultilevel"/>
    <w:tmpl w:val="77F42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27074">
    <w:abstractNumId w:val="2"/>
  </w:num>
  <w:num w:numId="2" w16cid:durableId="764964406">
    <w:abstractNumId w:val="6"/>
  </w:num>
  <w:num w:numId="3" w16cid:durableId="667365222">
    <w:abstractNumId w:val="0"/>
  </w:num>
  <w:num w:numId="4" w16cid:durableId="819032955">
    <w:abstractNumId w:val="3"/>
  </w:num>
  <w:num w:numId="5" w16cid:durableId="501432331">
    <w:abstractNumId w:val="5"/>
  </w:num>
  <w:num w:numId="6" w16cid:durableId="1761635351">
    <w:abstractNumId w:val="7"/>
  </w:num>
  <w:num w:numId="7" w16cid:durableId="2013606201">
    <w:abstractNumId w:val="4"/>
  </w:num>
  <w:num w:numId="8" w16cid:durableId="1840733514">
    <w:abstractNumId w:val="8"/>
  </w:num>
  <w:num w:numId="9" w16cid:durableId="101692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DF"/>
    <w:rsid w:val="000136D2"/>
    <w:rsid w:val="00017C59"/>
    <w:rsid w:val="00074D82"/>
    <w:rsid w:val="000A6A5B"/>
    <w:rsid w:val="000B755A"/>
    <w:rsid w:val="001221B8"/>
    <w:rsid w:val="0013640C"/>
    <w:rsid w:val="001631BA"/>
    <w:rsid w:val="001A57AB"/>
    <w:rsid w:val="001E169E"/>
    <w:rsid w:val="001E6B6F"/>
    <w:rsid w:val="002055CF"/>
    <w:rsid w:val="00233CDB"/>
    <w:rsid w:val="00260346"/>
    <w:rsid w:val="00274C47"/>
    <w:rsid w:val="0028168B"/>
    <w:rsid w:val="002C40A1"/>
    <w:rsid w:val="002D0DCA"/>
    <w:rsid w:val="0031048A"/>
    <w:rsid w:val="00316936"/>
    <w:rsid w:val="00322113"/>
    <w:rsid w:val="003271D4"/>
    <w:rsid w:val="00376F72"/>
    <w:rsid w:val="003C169A"/>
    <w:rsid w:val="003D2E8C"/>
    <w:rsid w:val="003E4E09"/>
    <w:rsid w:val="00404449"/>
    <w:rsid w:val="00420A9D"/>
    <w:rsid w:val="00431BE7"/>
    <w:rsid w:val="004A138A"/>
    <w:rsid w:val="004D0D6F"/>
    <w:rsid w:val="004D1CBF"/>
    <w:rsid w:val="00525CF2"/>
    <w:rsid w:val="00567C53"/>
    <w:rsid w:val="005A19B4"/>
    <w:rsid w:val="005A4CD4"/>
    <w:rsid w:val="005C4718"/>
    <w:rsid w:val="005D6EB7"/>
    <w:rsid w:val="00601D03"/>
    <w:rsid w:val="00602DDD"/>
    <w:rsid w:val="00615425"/>
    <w:rsid w:val="006208E0"/>
    <w:rsid w:val="00620A5C"/>
    <w:rsid w:val="00640D5F"/>
    <w:rsid w:val="00661181"/>
    <w:rsid w:val="006A319B"/>
    <w:rsid w:val="006B26FF"/>
    <w:rsid w:val="006D7701"/>
    <w:rsid w:val="00754DFE"/>
    <w:rsid w:val="00755080"/>
    <w:rsid w:val="007716D8"/>
    <w:rsid w:val="007771F6"/>
    <w:rsid w:val="00787407"/>
    <w:rsid w:val="00790530"/>
    <w:rsid w:val="00794828"/>
    <w:rsid w:val="007B31D6"/>
    <w:rsid w:val="007E4EA5"/>
    <w:rsid w:val="007F0660"/>
    <w:rsid w:val="00844CDF"/>
    <w:rsid w:val="00867E70"/>
    <w:rsid w:val="00870C40"/>
    <w:rsid w:val="00880CAD"/>
    <w:rsid w:val="008841E7"/>
    <w:rsid w:val="00917B76"/>
    <w:rsid w:val="00956B43"/>
    <w:rsid w:val="00960249"/>
    <w:rsid w:val="009A2D99"/>
    <w:rsid w:val="009A7F3F"/>
    <w:rsid w:val="009B5A66"/>
    <w:rsid w:val="00A1289F"/>
    <w:rsid w:val="00A147CC"/>
    <w:rsid w:val="00A176A4"/>
    <w:rsid w:val="00A75BA4"/>
    <w:rsid w:val="00AA7A5F"/>
    <w:rsid w:val="00AC217D"/>
    <w:rsid w:val="00AC44A5"/>
    <w:rsid w:val="00B01B22"/>
    <w:rsid w:val="00B22638"/>
    <w:rsid w:val="00B22C9F"/>
    <w:rsid w:val="00B3684E"/>
    <w:rsid w:val="00BC788E"/>
    <w:rsid w:val="00BF55EB"/>
    <w:rsid w:val="00BF628D"/>
    <w:rsid w:val="00C27261"/>
    <w:rsid w:val="00C64B41"/>
    <w:rsid w:val="00C72CAC"/>
    <w:rsid w:val="00C819F6"/>
    <w:rsid w:val="00C97482"/>
    <w:rsid w:val="00CE3ED9"/>
    <w:rsid w:val="00CE7810"/>
    <w:rsid w:val="00D427CA"/>
    <w:rsid w:val="00D4616D"/>
    <w:rsid w:val="00DB01F1"/>
    <w:rsid w:val="00DE76D8"/>
    <w:rsid w:val="00DF50A3"/>
    <w:rsid w:val="00E104CC"/>
    <w:rsid w:val="00E1685F"/>
    <w:rsid w:val="00E23D43"/>
    <w:rsid w:val="00E40FA8"/>
    <w:rsid w:val="00E445C7"/>
    <w:rsid w:val="00E66269"/>
    <w:rsid w:val="00E7607E"/>
    <w:rsid w:val="00F07BFD"/>
    <w:rsid w:val="00F84903"/>
    <w:rsid w:val="00FA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67BA649"/>
  <w15:chartTrackingRefBased/>
  <w15:docId w15:val="{28AFCF9F-7325-420E-B941-17CFA6B4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DF"/>
    <w:pPr>
      <w:spacing w:after="0" w:line="240" w:lineRule="auto"/>
    </w:pPr>
    <w:rPr>
      <w:rFonts w:ascii="Tahoma" w:eastAsia="Times New Roman" w:hAnsi="Tahoma" w:cs="Times New Roman"/>
      <w:kern w:val="0"/>
      <w:szCs w:val="20"/>
      <w:lang w:eastAsia="en-GB"/>
      <w14:ligatures w14:val="none"/>
    </w:rPr>
  </w:style>
  <w:style w:type="paragraph" w:styleId="Heading1">
    <w:name w:val="heading 1"/>
    <w:basedOn w:val="Normal"/>
    <w:next w:val="Normal"/>
    <w:link w:val="Heading1Char"/>
    <w:uiPriority w:val="9"/>
    <w:qFormat/>
    <w:rsid w:val="00844C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44C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4C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4C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844CDF"/>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844CDF"/>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844CDF"/>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844CDF"/>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844CDF"/>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CDF"/>
    <w:rPr>
      <w:rFonts w:eastAsiaTheme="majorEastAsia" w:cstheme="majorBidi"/>
      <w:color w:val="272727" w:themeColor="text1" w:themeTint="D8"/>
    </w:rPr>
  </w:style>
  <w:style w:type="paragraph" w:styleId="Title">
    <w:name w:val="Title"/>
    <w:basedOn w:val="Normal"/>
    <w:next w:val="Normal"/>
    <w:link w:val="TitleChar"/>
    <w:uiPriority w:val="10"/>
    <w:qFormat/>
    <w:rsid w:val="00844C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4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C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4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CDF"/>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844CDF"/>
    <w:rPr>
      <w:i/>
      <w:iCs/>
      <w:color w:val="404040" w:themeColor="text1" w:themeTint="BF"/>
    </w:rPr>
  </w:style>
  <w:style w:type="paragraph" w:styleId="ListParagraph">
    <w:name w:val="List Paragraph"/>
    <w:basedOn w:val="Normal"/>
    <w:uiPriority w:val="34"/>
    <w:qFormat/>
    <w:rsid w:val="00844CDF"/>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844CDF"/>
    <w:rPr>
      <w:i/>
      <w:iCs/>
      <w:color w:val="2F5496" w:themeColor="accent1" w:themeShade="BF"/>
    </w:rPr>
  </w:style>
  <w:style w:type="paragraph" w:styleId="IntenseQuote">
    <w:name w:val="Intense Quote"/>
    <w:basedOn w:val="Normal"/>
    <w:next w:val="Normal"/>
    <w:link w:val="IntenseQuoteChar"/>
    <w:uiPriority w:val="30"/>
    <w:qFormat/>
    <w:rsid w:val="00844C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844CDF"/>
    <w:rPr>
      <w:i/>
      <w:iCs/>
      <w:color w:val="2F5496" w:themeColor="accent1" w:themeShade="BF"/>
    </w:rPr>
  </w:style>
  <w:style w:type="character" w:styleId="IntenseReference">
    <w:name w:val="Intense Reference"/>
    <w:basedOn w:val="DefaultParagraphFont"/>
    <w:uiPriority w:val="32"/>
    <w:qFormat/>
    <w:rsid w:val="00844CDF"/>
    <w:rPr>
      <w:b/>
      <w:bCs/>
      <w:smallCaps/>
      <w:color w:val="2F5496" w:themeColor="accent1" w:themeShade="BF"/>
      <w:spacing w:val="5"/>
    </w:rPr>
  </w:style>
  <w:style w:type="paragraph" w:styleId="Header">
    <w:name w:val="header"/>
    <w:basedOn w:val="Normal"/>
    <w:link w:val="HeaderChar"/>
    <w:uiPriority w:val="99"/>
    <w:unhideWhenUsed/>
    <w:rsid w:val="00844CDF"/>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844CDF"/>
  </w:style>
  <w:style w:type="paragraph" w:styleId="Footer">
    <w:name w:val="footer"/>
    <w:basedOn w:val="Normal"/>
    <w:link w:val="FooterChar"/>
    <w:uiPriority w:val="99"/>
    <w:unhideWhenUsed/>
    <w:rsid w:val="00844CDF"/>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844CDF"/>
  </w:style>
  <w:style w:type="character" w:styleId="Hyperlink">
    <w:name w:val="Hyperlink"/>
    <w:uiPriority w:val="99"/>
    <w:rsid w:val="00844CDF"/>
    <w:rPr>
      <w:color w:val="0000FF"/>
      <w:u w:val="single"/>
    </w:rPr>
  </w:style>
  <w:style w:type="character" w:styleId="UnresolvedMention">
    <w:name w:val="Unresolved Mention"/>
    <w:basedOn w:val="DefaultParagraphFont"/>
    <w:uiPriority w:val="99"/>
    <w:semiHidden/>
    <w:unhideWhenUsed/>
    <w:rsid w:val="005A19B4"/>
    <w:rPr>
      <w:color w:val="605E5C"/>
      <w:shd w:val="clear" w:color="auto" w:fill="E1DFDD"/>
    </w:rPr>
  </w:style>
  <w:style w:type="character" w:styleId="FollowedHyperlink">
    <w:name w:val="FollowedHyperlink"/>
    <w:basedOn w:val="DefaultParagraphFont"/>
    <w:uiPriority w:val="99"/>
    <w:semiHidden/>
    <w:unhideWhenUsed/>
    <w:rsid w:val="002D0DCA"/>
    <w:rPr>
      <w:color w:val="954F72" w:themeColor="followedHyperlink"/>
      <w:u w:val="single"/>
    </w:rPr>
  </w:style>
  <w:style w:type="paragraph" w:customStyle="1" w:styleId="BodyA">
    <w:name w:val="Body A"/>
    <w:rsid w:val="00FA1F9E"/>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de-DE"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988">
      <w:bodyDiv w:val="1"/>
      <w:marLeft w:val="0"/>
      <w:marRight w:val="0"/>
      <w:marTop w:val="0"/>
      <w:marBottom w:val="0"/>
      <w:divBdr>
        <w:top w:val="none" w:sz="0" w:space="0" w:color="auto"/>
        <w:left w:val="none" w:sz="0" w:space="0" w:color="auto"/>
        <w:bottom w:val="none" w:sz="0" w:space="0" w:color="auto"/>
        <w:right w:val="none" w:sz="0" w:space="0" w:color="auto"/>
      </w:divBdr>
    </w:div>
    <w:div w:id="38823243">
      <w:bodyDiv w:val="1"/>
      <w:marLeft w:val="0"/>
      <w:marRight w:val="0"/>
      <w:marTop w:val="0"/>
      <w:marBottom w:val="0"/>
      <w:divBdr>
        <w:top w:val="none" w:sz="0" w:space="0" w:color="auto"/>
        <w:left w:val="none" w:sz="0" w:space="0" w:color="auto"/>
        <w:bottom w:val="none" w:sz="0" w:space="0" w:color="auto"/>
        <w:right w:val="none" w:sz="0" w:space="0" w:color="auto"/>
      </w:divBdr>
    </w:div>
    <w:div w:id="178155028">
      <w:bodyDiv w:val="1"/>
      <w:marLeft w:val="0"/>
      <w:marRight w:val="0"/>
      <w:marTop w:val="0"/>
      <w:marBottom w:val="0"/>
      <w:divBdr>
        <w:top w:val="none" w:sz="0" w:space="0" w:color="auto"/>
        <w:left w:val="none" w:sz="0" w:space="0" w:color="auto"/>
        <w:bottom w:val="none" w:sz="0" w:space="0" w:color="auto"/>
        <w:right w:val="none" w:sz="0" w:space="0" w:color="auto"/>
      </w:divBdr>
      <w:divsChild>
        <w:div w:id="1592815941">
          <w:marLeft w:val="0"/>
          <w:marRight w:val="0"/>
          <w:marTop w:val="0"/>
          <w:marBottom w:val="0"/>
          <w:divBdr>
            <w:top w:val="none" w:sz="0" w:space="0" w:color="auto"/>
            <w:left w:val="none" w:sz="0" w:space="0" w:color="auto"/>
            <w:bottom w:val="none" w:sz="0" w:space="0" w:color="auto"/>
            <w:right w:val="none" w:sz="0" w:space="0" w:color="auto"/>
          </w:divBdr>
        </w:div>
        <w:div w:id="206836188">
          <w:marLeft w:val="0"/>
          <w:marRight w:val="0"/>
          <w:marTop w:val="240"/>
          <w:marBottom w:val="240"/>
          <w:divBdr>
            <w:top w:val="none" w:sz="0" w:space="0" w:color="auto"/>
            <w:left w:val="none" w:sz="0" w:space="0" w:color="auto"/>
            <w:bottom w:val="none" w:sz="0" w:space="0" w:color="auto"/>
            <w:right w:val="none" w:sz="0" w:space="0" w:color="auto"/>
          </w:divBdr>
        </w:div>
        <w:div w:id="979192997">
          <w:marLeft w:val="0"/>
          <w:marRight w:val="0"/>
          <w:marTop w:val="240"/>
          <w:marBottom w:val="240"/>
          <w:divBdr>
            <w:top w:val="none" w:sz="0" w:space="0" w:color="auto"/>
            <w:left w:val="none" w:sz="0" w:space="0" w:color="auto"/>
            <w:bottom w:val="none" w:sz="0" w:space="0" w:color="auto"/>
            <w:right w:val="none" w:sz="0" w:space="0" w:color="auto"/>
          </w:divBdr>
        </w:div>
        <w:div w:id="1809514707">
          <w:marLeft w:val="0"/>
          <w:marRight w:val="0"/>
          <w:marTop w:val="240"/>
          <w:marBottom w:val="240"/>
          <w:divBdr>
            <w:top w:val="none" w:sz="0" w:space="0" w:color="auto"/>
            <w:left w:val="none" w:sz="0" w:space="0" w:color="auto"/>
            <w:bottom w:val="none" w:sz="0" w:space="0" w:color="auto"/>
            <w:right w:val="none" w:sz="0" w:space="0" w:color="auto"/>
          </w:divBdr>
        </w:div>
        <w:div w:id="664016907">
          <w:marLeft w:val="0"/>
          <w:marRight w:val="0"/>
          <w:marTop w:val="240"/>
          <w:marBottom w:val="240"/>
          <w:divBdr>
            <w:top w:val="none" w:sz="0" w:space="0" w:color="auto"/>
            <w:left w:val="none" w:sz="0" w:space="0" w:color="auto"/>
            <w:bottom w:val="none" w:sz="0" w:space="0" w:color="auto"/>
            <w:right w:val="none" w:sz="0" w:space="0" w:color="auto"/>
          </w:divBdr>
        </w:div>
        <w:div w:id="1935085190">
          <w:marLeft w:val="0"/>
          <w:marRight w:val="0"/>
          <w:marTop w:val="240"/>
          <w:marBottom w:val="240"/>
          <w:divBdr>
            <w:top w:val="none" w:sz="0" w:space="0" w:color="auto"/>
            <w:left w:val="none" w:sz="0" w:space="0" w:color="auto"/>
            <w:bottom w:val="none" w:sz="0" w:space="0" w:color="auto"/>
            <w:right w:val="none" w:sz="0" w:space="0" w:color="auto"/>
          </w:divBdr>
        </w:div>
        <w:div w:id="1192915464">
          <w:marLeft w:val="0"/>
          <w:marRight w:val="0"/>
          <w:marTop w:val="240"/>
          <w:marBottom w:val="240"/>
          <w:divBdr>
            <w:top w:val="none" w:sz="0" w:space="0" w:color="auto"/>
            <w:left w:val="none" w:sz="0" w:space="0" w:color="auto"/>
            <w:bottom w:val="none" w:sz="0" w:space="0" w:color="auto"/>
            <w:right w:val="none" w:sz="0" w:space="0" w:color="auto"/>
          </w:divBdr>
        </w:div>
        <w:div w:id="974025767">
          <w:marLeft w:val="0"/>
          <w:marRight w:val="0"/>
          <w:marTop w:val="240"/>
          <w:marBottom w:val="240"/>
          <w:divBdr>
            <w:top w:val="none" w:sz="0" w:space="0" w:color="auto"/>
            <w:left w:val="none" w:sz="0" w:space="0" w:color="auto"/>
            <w:bottom w:val="none" w:sz="0" w:space="0" w:color="auto"/>
            <w:right w:val="none" w:sz="0" w:space="0" w:color="auto"/>
          </w:divBdr>
        </w:div>
        <w:div w:id="668409934">
          <w:marLeft w:val="0"/>
          <w:marRight w:val="0"/>
          <w:marTop w:val="240"/>
          <w:marBottom w:val="240"/>
          <w:divBdr>
            <w:top w:val="none" w:sz="0" w:space="0" w:color="auto"/>
            <w:left w:val="none" w:sz="0" w:space="0" w:color="auto"/>
            <w:bottom w:val="none" w:sz="0" w:space="0" w:color="auto"/>
            <w:right w:val="none" w:sz="0" w:space="0" w:color="auto"/>
          </w:divBdr>
        </w:div>
        <w:div w:id="1699546476">
          <w:marLeft w:val="0"/>
          <w:marRight w:val="0"/>
          <w:marTop w:val="240"/>
          <w:marBottom w:val="240"/>
          <w:divBdr>
            <w:top w:val="none" w:sz="0" w:space="0" w:color="auto"/>
            <w:left w:val="none" w:sz="0" w:space="0" w:color="auto"/>
            <w:bottom w:val="none" w:sz="0" w:space="0" w:color="auto"/>
            <w:right w:val="none" w:sz="0" w:space="0" w:color="auto"/>
          </w:divBdr>
        </w:div>
        <w:div w:id="2094278101">
          <w:marLeft w:val="0"/>
          <w:marRight w:val="0"/>
          <w:marTop w:val="240"/>
          <w:marBottom w:val="240"/>
          <w:divBdr>
            <w:top w:val="none" w:sz="0" w:space="0" w:color="auto"/>
            <w:left w:val="none" w:sz="0" w:space="0" w:color="auto"/>
            <w:bottom w:val="none" w:sz="0" w:space="0" w:color="auto"/>
            <w:right w:val="none" w:sz="0" w:space="0" w:color="auto"/>
          </w:divBdr>
        </w:div>
        <w:div w:id="1987197477">
          <w:marLeft w:val="0"/>
          <w:marRight w:val="0"/>
          <w:marTop w:val="240"/>
          <w:marBottom w:val="240"/>
          <w:divBdr>
            <w:top w:val="none" w:sz="0" w:space="0" w:color="auto"/>
            <w:left w:val="none" w:sz="0" w:space="0" w:color="auto"/>
            <w:bottom w:val="none" w:sz="0" w:space="0" w:color="auto"/>
            <w:right w:val="none" w:sz="0" w:space="0" w:color="auto"/>
          </w:divBdr>
        </w:div>
        <w:div w:id="689378069">
          <w:marLeft w:val="0"/>
          <w:marRight w:val="0"/>
          <w:marTop w:val="240"/>
          <w:marBottom w:val="240"/>
          <w:divBdr>
            <w:top w:val="none" w:sz="0" w:space="0" w:color="auto"/>
            <w:left w:val="none" w:sz="0" w:space="0" w:color="auto"/>
            <w:bottom w:val="none" w:sz="0" w:space="0" w:color="auto"/>
            <w:right w:val="none" w:sz="0" w:space="0" w:color="auto"/>
          </w:divBdr>
        </w:div>
      </w:divsChild>
    </w:div>
    <w:div w:id="247545497">
      <w:bodyDiv w:val="1"/>
      <w:marLeft w:val="0"/>
      <w:marRight w:val="0"/>
      <w:marTop w:val="0"/>
      <w:marBottom w:val="0"/>
      <w:divBdr>
        <w:top w:val="none" w:sz="0" w:space="0" w:color="auto"/>
        <w:left w:val="none" w:sz="0" w:space="0" w:color="auto"/>
        <w:bottom w:val="none" w:sz="0" w:space="0" w:color="auto"/>
        <w:right w:val="none" w:sz="0" w:space="0" w:color="auto"/>
      </w:divBdr>
    </w:div>
    <w:div w:id="309945720">
      <w:bodyDiv w:val="1"/>
      <w:marLeft w:val="0"/>
      <w:marRight w:val="0"/>
      <w:marTop w:val="0"/>
      <w:marBottom w:val="0"/>
      <w:divBdr>
        <w:top w:val="none" w:sz="0" w:space="0" w:color="auto"/>
        <w:left w:val="none" w:sz="0" w:space="0" w:color="auto"/>
        <w:bottom w:val="none" w:sz="0" w:space="0" w:color="auto"/>
        <w:right w:val="none" w:sz="0" w:space="0" w:color="auto"/>
      </w:divBdr>
    </w:div>
    <w:div w:id="314185501">
      <w:bodyDiv w:val="1"/>
      <w:marLeft w:val="0"/>
      <w:marRight w:val="0"/>
      <w:marTop w:val="0"/>
      <w:marBottom w:val="0"/>
      <w:divBdr>
        <w:top w:val="none" w:sz="0" w:space="0" w:color="auto"/>
        <w:left w:val="none" w:sz="0" w:space="0" w:color="auto"/>
        <w:bottom w:val="none" w:sz="0" w:space="0" w:color="auto"/>
        <w:right w:val="none" w:sz="0" w:space="0" w:color="auto"/>
      </w:divBdr>
    </w:div>
    <w:div w:id="439421087">
      <w:bodyDiv w:val="1"/>
      <w:marLeft w:val="0"/>
      <w:marRight w:val="0"/>
      <w:marTop w:val="0"/>
      <w:marBottom w:val="0"/>
      <w:divBdr>
        <w:top w:val="none" w:sz="0" w:space="0" w:color="auto"/>
        <w:left w:val="none" w:sz="0" w:space="0" w:color="auto"/>
        <w:bottom w:val="none" w:sz="0" w:space="0" w:color="auto"/>
        <w:right w:val="none" w:sz="0" w:space="0" w:color="auto"/>
      </w:divBdr>
    </w:div>
    <w:div w:id="601230843">
      <w:bodyDiv w:val="1"/>
      <w:marLeft w:val="0"/>
      <w:marRight w:val="0"/>
      <w:marTop w:val="0"/>
      <w:marBottom w:val="0"/>
      <w:divBdr>
        <w:top w:val="none" w:sz="0" w:space="0" w:color="auto"/>
        <w:left w:val="none" w:sz="0" w:space="0" w:color="auto"/>
        <w:bottom w:val="none" w:sz="0" w:space="0" w:color="auto"/>
        <w:right w:val="none" w:sz="0" w:space="0" w:color="auto"/>
      </w:divBdr>
    </w:div>
    <w:div w:id="613905682">
      <w:bodyDiv w:val="1"/>
      <w:marLeft w:val="0"/>
      <w:marRight w:val="0"/>
      <w:marTop w:val="0"/>
      <w:marBottom w:val="0"/>
      <w:divBdr>
        <w:top w:val="none" w:sz="0" w:space="0" w:color="auto"/>
        <w:left w:val="none" w:sz="0" w:space="0" w:color="auto"/>
        <w:bottom w:val="none" w:sz="0" w:space="0" w:color="auto"/>
        <w:right w:val="none" w:sz="0" w:space="0" w:color="auto"/>
      </w:divBdr>
    </w:div>
    <w:div w:id="713582160">
      <w:bodyDiv w:val="1"/>
      <w:marLeft w:val="0"/>
      <w:marRight w:val="0"/>
      <w:marTop w:val="0"/>
      <w:marBottom w:val="0"/>
      <w:divBdr>
        <w:top w:val="none" w:sz="0" w:space="0" w:color="auto"/>
        <w:left w:val="none" w:sz="0" w:space="0" w:color="auto"/>
        <w:bottom w:val="none" w:sz="0" w:space="0" w:color="auto"/>
        <w:right w:val="none" w:sz="0" w:space="0" w:color="auto"/>
      </w:divBdr>
    </w:div>
    <w:div w:id="757366362">
      <w:bodyDiv w:val="1"/>
      <w:marLeft w:val="0"/>
      <w:marRight w:val="0"/>
      <w:marTop w:val="0"/>
      <w:marBottom w:val="0"/>
      <w:divBdr>
        <w:top w:val="none" w:sz="0" w:space="0" w:color="auto"/>
        <w:left w:val="none" w:sz="0" w:space="0" w:color="auto"/>
        <w:bottom w:val="none" w:sz="0" w:space="0" w:color="auto"/>
        <w:right w:val="none" w:sz="0" w:space="0" w:color="auto"/>
      </w:divBdr>
    </w:div>
    <w:div w:id="763037272">
      <w:bodyDiv w:val="1"/>
      <w:marLeft w:val="0"/>
      <w:marRight w:val="0"/>
      <w:marTop w:val="0"/>
      <w:marBottom w:val="0"/>
      <w:divBdr>
        <w:top w:val="none" w:sz="0" w:space="0" w:color="auto"/>
        <w:left w:val="none" w:sz="0" w:space="0" w:color="auto"/>
        <w:bottom w:val="none" w:sz="0" w:space="0" w:color="auto"/>
        <w:right w:val="none" w:sz="0" w:space="0" w:color="auto"/>
      </w:divBdr>
    </w:div>
    <w:div w:id="820853143">
      <w:bodyDiv w:val="1"/>
      <w:marLeft w:val="0"/>
      <w:marRight w:val="0"/>
      <w:marTop w:val="0"/>
      <w:marBottom w:val="0"/>
      <w:divBdr>
        <w:top w:val="none" w:sz="0" w:space="0" w:color="auto"/>
        <w:left w:val="none" w:sz="0" w:space="0" w:color="auto"/>
        <w:bottom w:val="none" w:sz="0" w:space="0" w:color="auto"/>
        <w:right w:val="none" w:sz="0" w:space="0" w:color="auto"/>
      </w:divBdr>
    </w:div>
    <w:div w:id="1257251417">
      <w:bodyDiv w:val="1"/>
      <w:marLeft w:val="0"/>
      <w:marRight w:val="0"/>
      <w:marTop w:val="0"/>
      <w:marBottom w:val="0"/>
      <w:divBdr>
        <w:top w:val="none" w:sz="0" w:space="0" w:color="auto"/>
        <w:left w:val="none" w:sz="0" w:space="0" w:color="auto"/>
        <w:bottom w:val="none" w:sz="0" w:space="0" w:color="auto"/>
        <w:right w:val="none" w:sz="0" w:space="0" w:color="auto"/>
      </w:divBdr>
    </w:div>
    <w:div w:id="1318723107">
      <w:bodyDiv w:val="1"/>
      <w:marLeft w:val="0"/>
      <w:marRight w:val="0"/>
      <w:marTop w:val="0"/>
      <w:marBottom w:val="0"/>
      <w:divBdr>
        <w:top w:val="none" w:sz="0" w:space="0" w:color="auto"/>
        <w:left w:val="none" w:sz="0" w:space="0" w:color="auto"/>
        <w:bottom w:val="none" w:sz="0" w:space="0" w:color="auto"/>
        <w:right w:val="none" w:sz="0" w:space="0" w:color="auto"/>
      </w:divBdr>
    </w:div>
    <w:div w:id="1501963892">
      <w:bodyDiv w:val="1"/>
      <w:marLeft w:val="0"/>
      <w:marRight w:val="0"/>
      <w:marTop w:val="0"/>
      <w:marBottom w:val="0"/>
      <w:divBdr>
        <w:top w:val="none" w:sz="0" w:space="0" w:color="auto"/>
        <w:left w:val="none" w:sz="0" w:space="0" w:color="auto"/>
        <w:bottom w:val="none" w:sz="0" w:space="0" w:color="auto"/>
        <w:right w:val="none" w:sz="0" w:space="0" w:color="auto"/>
      </w:divBdr>
    </w:div>
    <w:div w:id="1638491490">
      <w:bodyDiv w:val="1"/>
      <w:marLeft w:val="0"/>
      <w:marRight w:val="0"/>
      <w:marTop w:val="0"/>
      <w:marBottom w:val="0"/>
      <w:divBdr>
        <w:top w:val="none" w:sz="0" w:space="0" w:color="auto"/>
        <w:left w:val="none" w:sz="0" w:space="0" w:color="auto"/>
        <w:bottom w:val="none" w:sz="0" w:space="0" w:color="auto"/>
        <w:right w:val="none" w:sz="0" w:space="0" w:color="auto"/>
      </w:divBdr>
    </w:div>
    <w:div w:id="1844082682">
      <w:bodyDiv w:val="1"/>
      <w:marLeft w:val="0"/>
      <w:marRight w:val="0"/>
      <w:marTop w:val="0"/>
      <w:marBottom w:val="0"/>
      <w:divBdr>
        <w:top w:val="none" w:sz="0" w:space="0" w:color="auto"/>
        <w:left w:val="none" w:sz="0" w:space="0" w:color="auto"/>
        <w:bottom w:val="none" w:sz="0" w:space="0" w:color="auto"/>
        <w:right w:val="none" w:sz="0" w:space="0" w:color="auto"/>
      </w:divBdr>
      <w:divsChild>
        <w:div w:id="524683041">
          <w:marLeft w:val="0"/>
          <w:marRight w:val="0"/>
          <w:marTop w:val="0"/>
          <w:marBottom w:val="0"/>
          <w:divBdr>
            <w:top w:val="none" w:sz="0" w:space="0" w:color="auto"/>
            <w:left w:val="none" w:sz="0" w:space="0" w:color="auto"/>
            <w:bottom w:val="none" w:sz="0" w:space="0" w:color="auto"/>
            <w:right w:val="none" w:sz="0" w:space="0" w:color="auto"/>
          </w:divBdr>
        </w:div>
        <w:div w:id="409547678">
          <w:marLeft w:val="0"/>
          <w:marRight w:val="0"/>
          <w:marTop w:val="240"/>
          <w:marBottom w:val="240"/>
          <w:divBdr>
            <w:top w:val="none" w:sz="0" w:space="0" w:color="auto"/>
            <w:left w:val="none" w:sz="0" w:space="0" w:color="auto"/>
            <w:bottom w:val="none" w:sz="0" w:space="0" w:color="auto"/>
            <w:right w:val="none" w:sz="0" w:space="0" w:color="auto"/>
          </w:divBdr>
        </w:div>
        <w:div w:id="1174999435">
          <w:marLeft w:val="0"/>
          <w:marRight w:val="0"/>
          <w:marTop w:val="240"/>
          <w:marBottom w:val="240"/>
          <w:divBdr>
            <w:top w:val="none" w:sz="0" w:space="0" w:color="auto"/>
            <w:left w:val="none" w:sz="0" w:space="0" w:color="auto"/>
            <w:bottom w:val="none" w:sz="0" w:space="0" w:color="auto"/>
            <w:right w:val="none" w:sz="0" w:space="0" w:color="auto"/>
          </w:divBdr>
        </w:div>
        <w:div w:id="245310405">
          <w:marLeft w:val="0"/>
          <w:marRight w:val="0"/>
          <w:marTop w:val="240"/>
          <w:marBottom w:val="240"/>
          <w:divBdr>
            <w:top w:val="none" w:sz="0" w:space="0" w:color="auto"/>
            <w:left w:val="none" w:sz="0" w:space="0" w:color="auto"/>
            <w:bottom w:val="none" w:sz="0" w:space="0" w:color="auto"/>
            <w:right w:val="none" w:sz="0" w:space="0" w:color="auto"/>
          </w:divBdr>
        </w:div>
        <w:div w:id="1240477155">
          <w:marLeft w:val="0"/>
          <w:marRight w:val="0"/>
          <w:marTop w:val="240"/>
          <w:marBottom w:val="240"/>
          <w:divBdr>
            <w:top w:val="none" w:sz="0" w:space="0" w:color="auto"/>
            <w:left w:val="none" w:sz="0" w:space="0" w:color="auto"/>
            <w:bottom w:val="none" w:sz="0" w:space="0" w:color="auto"/>
            <w:right w:val="none" w:sz="0" w:space="0" w:color="auto"/>
          </w:divBdr>
        </w:div>
        <w:div w:id="2040818488">
          <w:marLeft w:val="0"/>
          <w:marRight w:val="0"/>
          <w:marTop w:val="240"/>
          <w:marBottom w:val="240"/>
          <w:divBdr>
            <w:top w:val="none" w:sz="0" w:space="0" w:color="auto"/>
            <w:left w:val="none" w:sz="0" w:space="0" w:color="auto"/>
            <w:bottom w:val="none" w:sz="0" w:space="0" w:color="auto"/>
            <w:right w:val="none" w:sz="0" w:space="0" w:color="auto"/>
          </w:divBdr>
        </w:div>
        <w:div w:id="1619220764">
          <w:marLeft w:val="0"/>
          <w:marRight w:val="0"/>
          <w:marTop w:val="240"/>
          <w:marBottom w:val="240"/>
          <w:divBdr>
            <w:top w:val="none" w:sz="0" w:space="0" w:color="auto"/>
            <w:left w:val="none" w:sz="0" w:space="0" w:color="auto"/>
            <w:bottom w:val="none" w:sz="0" w:space="0" w:color="auto"/>
            <w:right w:val="none" w:sz="0" w:space="0" w:color="auto"/>
          </w:divBdr>
        </w:div>
        <w:div w:id="511838865">
          <w:marLeft w:val="0"/>
          <w:marRight w:val="0"/>
          <w:marTop w:val="240"/>
          <w:marBottom w:val="240"/>
          <w:divBdr>
            <w:top w:val="none" w:sz="0" w:space="0" w:color="auto"/>
            <w:left w:val="none" w:sz="0" w:space="0" w:color="auto"/>
            <w:bottom w:val="none" w:sz="0" w:space="0" w:color="auto"/>
            <w:right w:val="none" w:sz="0" w:space="0" w:color="auto"/>
          </w:divBdr>
        </w:div>
        <w:div w:id="2019235113">
          <w:marLeft w:val="0"/>
          <w:marRight w:val="0"/>
          <w:marTop w:val="240"/>
          <w:marBottom w:val="240"/>
          <w:divBdr>
            <w:top w:val="none" w:sz="0" w:space="0" w:color="auto"/>
            <w:left w:val="none" w:sz="0" w:space="0" w:color="auto"/>
            <w:bottom w:val="none" w:sz="0" w:space="0" w:color="auto"/>
            <w:right w:val="none" w:sz="0" w:space="0" w:color="auto"/>
          </w:divBdr>
        </w:div>
        <w:div w:id="1154029535">
          <w:marLeft w:val="0"/>
          <w:marRight w:val="0"/>
          <w:marTop w:val="240"/>
          <w:marBottom w:val="240"/>
          <w:divBdr>
            <w:top w:val="none" w:sz="0" w:space="0" w:color="auto"/>
            <w:left w:val="none" w:sz="0" w:space="0" w:color="auto"/>
            <w:bottom w:val="none" w:sz="0" w:space="0" w:color="auto"/>
            <w:right w:val="none" w:sz="0" w:space="0" w:color="auto"/>
          </w:divBdr>
        </w:div>
        <w:div w:id="1263150181">
          <w:marLeft w:val="0"/>
          <w:marRight w:val="0"/>
          <w:marTop w:val="240"/>
          <w:marBottom w:val="240"/>
          <w:divBdr>
            <w:top w:val="none" w:sz="0" w:space="0" w:color="auto"/>
            <w:left w:val="none" w:sz="0" w:space="0" w:color="auto"/>
            <w:bottom w:val="none" w:sz="0" w:space="0" w:color="auto"/>
            <w:right w:val="none" w:sz="0" w:space="0" w:color="auto"/>
          </w:divBdr>
        </w:div>
        <w:div w:id="1207568783">
          <w:marLeft w:val="0"/>
          <w:marRight w:val="0"/>
          <w:marTop w:val="240"/>
          <w:marBottom w:val="240"/>
          <w:divBdr>
            <w:top w:val="none" w:sz="0" w:space="0" w:color="auto"/>
            <w:left w:val="none" w:sz="0" w:space="0" w:color="auto"/>
            <w:bottom w:val="none" w:sz="0" w:space="0" w:color="auto"/>
            <w:right w:val="none" w:sz="0" w:space="0" w:color="auto"/>
          </w:divBdr>
        </w:div>
        <w:div w:id="723409989">
          <w:marLeft w:val="0"/>
          <w:marRight w:val="0"/>
          <w:marTop w:val="240"/>
          <w:marBottom w:val="240"/>
          <w:divBdr>
            <w:top w:val="none" w:sz="0" w:space="0" w:color="auto"/>
            <w:left w:val="none" w:sz="0" w:space="0" w:color="auto"/>
            <w:bottom w:val="none" w:sz="0" w:space="0" w:color="auto"/>
            <w:right w:val="none" w:sz="0" w:space="0" w:color="auto"/>
          </w:divBdr>
        </w:div>
      </w:divsChild>
    </w:div>
    <w:div w:id="1926183240">
      <w:bodyDiv w:val="1"/>
      <w:marLeft w:val="0"/>
      <w:marRight w:val="0"/>
      <w:marTop w:val="0"/>
      <w:marBottom w:val="0"/>
      <w:divBdr>
        <w:top w:val="none" w:sz="0" w:space="0" w:color="auto"/>
        <w:left w:val="none" w:sz="0" w:space="0" w:color="auto"/>
        <w:bottom w:val="none" w:sz="0" w:space="0" w:color="auto"/>
        <w:right w:val="none" w:sz="0" w:space="0" w:color="auto"/>
      </w:divBdr>
    </w:div>
    <w:div w:id="2038575430">
      <w:bodyDiv w:val="1"/>
      <w:marLeft w:val="0"/>
      <w:marRight w:val="0"/>
      <w:marTop w:val="0"/>
      <w:marBottom w:val="0"/>
      <w:divBdr>
        <w:top w:val="none" w:sz="0" w:space="0" w:color="auto"/>
        <w:left w:val="none" w:sz="0" w:space="0" w:color="auto"/>
        <w:bottom w:val="none" w:sz="0" w:space="0" w:color="auto"/>
        <w:right w:val="none" w:sz="0" w:space="0" w:color="auto"/>
      </w:divBdr>
    </w:div>
    <w:div w:id="2063944706">
      <w:bodyDiv w:val="1"/>
      <w:marLeft w:val="0"/>
      <w:marRight w:val="0"/>
      <w:marTop w:val="0"/>
      <w:marBottom w:val="0"/>
      <w:divBdr>
        <w:top w:val="none" w:sz="0" w:space="0" w:color="auto"/>
        <w:left w:val="none" w:sz="0" w:space="0" w:color="auto"/>
        <w:bottom w:val="none" w:sz="0" w:space="0" w:color="auto"/>
        <w:right w:val="none" w:sz="0" w:space="0" w:color="auto"/>
      </w:divBdr>
    </w:div>
    <w:div w:id="20935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fice@bedford.gov.uk" TargetMode="External"/><Relationship Id="rId13" Type="http://schemas.openxmlformats.org/officeDocument/2006/relationships/hyperlink" Target="https://www.thehigginsbedford.org.uk/Exhibitions/Noel_Carringto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edfordboroughcounc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edfordTweet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BedfordBoroughCouncil" TargetMode="External"/><Relationship Id="rId4" Type="http://schemas.openxmlformats.org/officeDocument/2006/relationships/settings" Target="settings.xml"/><Relationship Id="rId9" Type="http://schemas.openxmlformats.org/officeDocument/2006/relationships/hyperlink" Target="https://www.linkedin.com/company/bedford-borough-council" TargetMode="External"/><Relationship Id="rId14" Type="http://schemas.openxmlformats.org/officeDocument/2006/relationships/hyperlink" Target="https://www.designfortod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Props1.xml><?xml version="1.0" encoding="utf-8"?>
<ds:datastoreItem xmlns:ds="http://schemas.openxmlformats.org/officeDocument/2006/customXml" ds:itemID="{E521B1F2-973D-4495-B8CF-567A89E4AF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Bedford Borough</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Noel Carrington Press Release</dc:title>
  <dc:subject>
  </dc:subject>
  <dc:creator>Ben Raza</dc:creator>
  <cp:keywords>
  </cp:keywords>
  <dc:description>
  </dc:description>
  <cp:lastModifiedBy>Gemma Hutton</cp:lastModifiedBy>
  <cp:revision>2</cp:revision>
  <dcterms:created xsi:type="dcterms:W3CDTF">2025-09-24T08:21:00Z</dcterms:created>
  <dcterms:modified xsi:type="dcterms:W3CDTF">2025-09-24T09:22:19Z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b7553b95-2393-4c9f-ab69-cafc477c19b9</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eQn8muDa+vRrJldnf/wDgnGjcApDUGbV</vt:lpwstr>
  </property>
</Properties>
</file>